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95179" w:rsidRDefault="00695179">
      <w:pPr>
        <w:spacing w:line="360" w:lineRule="auto"/>
        <w:jc w:val="center"/>
        <w:rPr>
          <w:rFonts w:ascii="Verdana" w:hAnsi="Verdana" w:cs="Verdana"/>
          <w:b/>
        </w:rPr>
      </w:pPr>
      <w:bookmarkStart w:id="0" w:name="_GoBack"/>
      <w:bookmarkEnd w:id="0"/>
      <w:r>
        <w:rPr>
          <w:rFonts w:ascii="Verdana" w:hAnsi="Verdana" w:cs="Verdana"/>
          <w:b/>
        </w:rPr>
        <w:t>UNIVERSITY OF DUBLIN</w:t>
      </w:r>
    </w:p>
    <w:p w:rsidR="00695179" w:rsidRDefault="00695179">
      <w:pPr>
        <w:spacing w:line="360" w:lineRule="auto"/>
        <w:jc w:val="center"/>
        <w:rPr>
          <w:rFonts w:ascii="Verdana" w:hAnsi="Verdana" w:cs="Verdana"/>
          <w:b/>
        </w:rPr>
      </w:pPr>
      <w:r>
        <w:rPr>
          <w:rFonts w:ascii="Verdana" w:hAnsi="Verdana" w:cs="Verdana"/>
          <w:b/>
        </w:rPr>
        <w:t>TRINITY COLLEGE</w:t>
      </w:r>
    </w:p>
    <w:p w:rsidR="00695179" w:rsidRDefault="00695179">
      <w:pPr>
        <w:spacing w:line="360" w:lineRule="auto"/>
        <w:jc w:val="center"/>
        <w:rPr>
          <w:rFonts w:ascii="Verdana" w:hAnsi="Verdana" w:cs="Verdana"/>
          <w:b/>
        </w:rPr>
      </w:pPr>
    </w:p>
    <w:p w:rsidR="00695179" w:rsidRDefault="00695179">
      <w:pPr>
        <w:spacing w:line="360" w:lineRule="auto"/>
        <w:jc w:val="center"/>
        <w:rPr>
          <w:rFonts w:ascii="Verdana" w:hAnsi="Verdana" w:cs="Verdana"/>
          <w:b/>
        </w:rPr>
      </w:pPr>
      <w:r>
        <w:rPr>
          <w:rFonts w:ascii="Verdana" w:hAnsi="Verdana" w:cs="Verdana"/>
          <w:b/>
        </w:rPr>
        <w:t xml:space="preserve">FACULTY OF ARTS, HUMANITIES AND SOCIAL SCIENCES </w:t>
      </w:r>
    </w:p>
    <w:p w:rsidR="00695179" w:rsidRDefault="00695179">
      <w:pPr>
        <w:spacing w:line="360" w:lineRule="auto"/>
        <w:jc w:val="center"/>
        <w:rPr>
          <w:rFonts w:ascii="Verdana" w:hAnsi="Verdana" w:cs="Verdana"/>
          <w:b/>
        </w:rPr>
      </w:pPr>
    </w:p>
    <w:p w:rsidR="00695179" w:rsidRDefault="00695179">
      <w:pPr>
        <w:spacing w:line="360" w:lineRule="auto"/>
        <w:jc w:val="center"/>
        <w:rPr>
          <w:rFonts w:ascii="Verdana" w:hAnsi="Verdana" w:cs="Verdana"/>
          <w:b/>
        </w:rPr>
      </w:pPr>
      <w:r>
        <w:rPr>
          <w:rFonts w:ascii="Verdana" w:hAnsi="Verdana" w:cs="Verdana"/>
          <w:b/>
        </w:rPr>
        <w:t>DEPARTMENT OF ECONOMICS</w:t>
      </w:r>
    </w:p>
    <w:p w:rsidR="00695179" w:rsidRDefault="00695179">
      <w:pPr>
        <w:spacing w:line="360" w:lineRule="auto"/>
        <w:rPr>
          <w:rFonts w:ascii="Verdana" w:hAnsi="Verdana" w:cs="Verdana"/>
          <w:b/>
        </w:rPr>
      </w:pPr>
    </w:p>
    <w:p w:rsidR="00695179" w:rsidRDefault="00695179">
      <w:pPr>
        <w:spacing w:line="360" w:lineRule="auto"/>
        <w:rPr>
          <w:rFonts w:ascii="Verdana" w:hAnsi="Verdana" w:cs="Verdana"/>
          <w:b/>
        </w:rPr>
      </w:pPr>
      <w:r>
        <w:rPr>
          <w:rFonts w:ascii="Verdana" w:hAnsi="Verdana" w:cs="Verdana"/>
          <w:b/>
        </w:rPr>
        <w:t xml:space="preserve">Senior </w:t>
      </w:r>
      <w:proofErr w:type="spellStart"/>
      <w:r>
        <w:rPr>
          <w:rFonts w:ascii="Verdana" w:hAnsi="Verdana" w:cs="Verdana"/>
          <w:b/>
        </w:rPr>
        <w:t>Sophister</w:t>
      </w:r>
      <w:proofErr w:type="spellEnd"/>
      <w:r>
        <w:rPr>
          <w:rFonts w:ascii="Verdana" w:hAnsi="Verdana" w:cs="Verdana"/>
          <w:b/>
        </w:rPr>
        <w:tab/>
      </w:r>
      <w:r w:rsidR="00E72CF7">
        <w:rPr>
          <w:rFonts w:ascii="Verdana" w:hAnsi="Verdana" w:cs="Verdana"/>
          <w:b/>
        </w:rPr>
        <w:tab/>
      </w:r>
      <w:r w:rsidR="00E72CF7">
        <w:rPr>
          <w:rFonts w:ascii="Verdana" w:hAnsi="Verdana" w:cs="Verdana"/>
          <w:b/>
        </w:rPr>
        <w:tab/>
      </w:r>
      <w:r w:rsidR="00E72CF7">
        <w:rPr>
          <w:rFonts w:ascii="Verdana" w:hAnsi="Verdana" w:cs="Verdana"/>
          <w:b/>
        </w:rPr>
        <w:tab/>
      </w:r>
      <w:r>
        <w:rPr>
          <w:rFonts w:ascii="Verdana" w:hAnsi="Verdana" w:cs="Verdana"/>
          <w:b/>
        </w:rPr>
        <w:tab/>
        <w:t xml:space="preserve"> Trinity Term 2013</w:t>
      </w:r>
    </w:p>
    <w:p w:rsidR="00E72CF7" w:rsidRPr="00E72CF7" w:rsidRDefault="00E72CF7" w:rsidP="00E72CF7">
      <w:pPr>
        <w:spacing w:line="360" w:lineRule="auto"/>
        <w:rPr>
          <w:rFonts w:ascii="Verdana" w:hAnsi="Verdana" w:cs="Verdana"/>
          <w:b/>
        </w:rPr>
      </w:pPr>
      <w:r w:rsidRPr="00E72CF7">
        <w:rPr>
          <w:rFonts w:ascii="Verdana" w:hAnsi="Verdana" w:cs="Verdana"/>
          <w:b/>
        </w:rPr>
        <w:t xml:space="preserve">BESS, TSM, </w:t>
      </w:r>
    </w:p>
    <w:p w:rsidR="00695179" w:rsidRDefault="00E72CF7">
      <w:pPr>
        <w:spacing w:line="360" w:lineRule="auto"/>
        <w:rPr>
          <w:rFonts w:ascii="Verdana" w:hAnsi="Verdana" w:cs="Verdana"/>
          <w:b/>
        </w:rPr>
      </w:pPr>
      <w:r w:rsidRPr="00E72CF7">
        <w:rPr>
          <w:rFonts w:ascii="Verdana" w:hAnsi="Verdana" w:cs="Verdana"/>
          <w:b/>
        </w:rPr>
        <w:t>Visiting Students</w:t>
      </w:r>
    </w:p>
    <w:p w:rsidR="00695179" w:rsidRDefault="00695179">
      <w:pPr>
        <w:spacing w:line="360" w:lineRule="auto"/>
        <w:jc w:val="center"/>
        <w:rPr>
          <w:rFonts w:ascii="Verdana" w:hAnsi="Verdana" w:cs="Verdana"/>
          <w:b/>
        </w:rPr>
      </w:pPr>
    </w:p>
    <w:p w:rsidR="00695179" w:rsidRDefault="00695179">
      <w:pPr>
        <w:spacing w:line="360" w:lineRule="auto"/>
        <w:jc w:val="center"/>
        <w:rPr>
          <w:rFonts w:ascii="Verdana" w:hAnsi="Verdana" w:cs="Verdana"/>
          <w:b/>
        </w:rPr>
      </w:pPr>
      <w:r>
        <w:rPr>
          <w:rFonts w:ascii="Verdana" w:hAnsi="Verdana" w:cs="Verdana"/>
          <w:b/>
        </w:rPr>
        <w:tab/>
      </w:r>
      <w:r w:rsidR="00E72CF7">
        <w:rPr>
          <w:rFonts w:ascii="Verdana" w:hAnsi="Verdana" w:cs="Verdana"/>
          <w:b/>
        </w:rPr>
        <w:t xml:space="preserve">Econometrics </w:t>
      </w:r>
    </w:p>
    <w:p w:rsidR="00695179" w:rsidRDefault="00695179">
      <w:pPr>
        <w:spacing w:line="360" w:lineRule="auto"/>
        <w:jc w:val="center"/>
        <w:rPr>
          <w:rFonts w:ascii="Verdana" w:hAnsi="Verdana" w:cs="Verdana"/>
          <w:b/>
        </w:rPr>
      </w:pPr>
    </w:p>
    <w:p w:rsidR="00695179" w:rsidRDefault="00695179">
      <w:pPr>
        <w:spacing w:line="360" w:lineRule="auto"/>
        <w:jc w:val="center"/>
        <w:rPr>
          <w:rFonts w:ascii="Verdana" w:hAnsi="Verdana" w:cs="Verdana"/>
          <w:b/>
        </w:rPr>
      </w:pPr>
    </w:p>
    <w:p w:rsidR="00695179" w:rsidRDefault="00695179">
      <w:pPr>
        <w:spacing w:line="360" w:lineRule="auto"/>
        <w:rPr>
          <w:rFonts w:ascii="Verdana" w:hAnsi="Verdana" w:cs="Verdana"/>
          <w:b/>
        </w:rPr>
      </w:pPr>
      <w:r>
        <w:rPr>
          <w:rFonts w:ascii="Verdana" w:hAnsi="Verdana" w:cs="Verdana"/>
          <w:b/>
        </w:rPr>
        <w:t>DATE</w:t>
      </w:r>
      <w:r>
        <w:rPr>
          <w:rFonts w:ascii="Verdana" w:hAnsi="Verdana" w:cs="Verdana"/>
          <w:b/>
        </w:rPr>
        <w:tab/>
      </w:r>
      <w:r>
        <w:rPr>
          <w:rFonts w:ascii="Verdana" w:hAnsi="Verdana" w:cs="Verdana"/>
          <w:b/>
        </w:rPr>
        <w:tab/>
      </w:r>
      <w:r>
        <w:rPr>
          <w:rFonts w:ascii="Verdana" w:hAnsi="Verdana" w:cs="Verdana"/>
          <w:b/>
        </w:rPr>
        <w:tab/>
      </w:r>
      <w:r>
        <w:rPr>
          <w:rFonts w:ascii="Verdana" w:hAnsi="Verdana" w:cs="Verdana"/>
          <w:b/>
        </w:rPr>
        <w:tab/>
      </w:r>
      <w:r>
        <w:rPr>
          <w:rFonts w:ascii="Verdana" w:hAnsi="Verdana" w:cs="Verdana"/>
          <w:b/>
        </w:rPr>
        <w:tab/>
      </w:r>
      <w:r>
        <w:rPr>
          <w:rFonts w:ascii="Verdana" w:hAnsi="Verdana" w:cs="Verdana"/>
          <w:b/>
        </w:rPr>
        <w:tab/>
        <w:t>VENUE</w:t>
      </w:r>
      <w:r>
        <w:rPr>
          <w:rFonts w:ascii="Verdana" w:hAnsi="Verdana" w:cs="Verdana"/>
          <w:b/>
        </w:rPr>
        <w:tab/>
        <w:t xml:space="preserve">                </w:t>
      </w:r>
      <w:r>
        <w:rPr>
          <w:rFonts w:ascii="Verdana" w:hAnsi="Verdana" w:cs="Verdana"/>
          <w:b/>
        </w:rPr>
        <w:tab/>
        <w:t xml:space="preserve">   TIME</w:t>
      </w:r>
    </w:p>
    <w:p w:rsidR="00695179" w:rsidRDefault="00695179">
      <w:pPr>
        <w:spacing w:line="360" w:lineRule="auto"/>
        <w:jc w:val="center"/>
        <w:rPr>
          <w:rFonts w:ascii="Verdana" w:hAnsi="Verdana" w:cs="Verdana"/>
          <w:b/>
        </w:rPr>
      </w:pPr>
    </w:p>
    <w:p w:rsidR="00695179" w:rsidRDefault="00AB47D1" w:rsidP="00AB47D1">
      <w:pPr>
        <w:spacing w:line="360" w:lineRule="auto"/>
        <w:jc w:val="center"/>
        <w:rPr>
          <w:rFonts w:ascii="Verdana" w:hAnsi="Verdana" w:cs="Verdana"/>
          <w:lang w:val="en-US"/>
        </w:rPr>
      </w:pPr>
      <w:r>
        <w:rPr>
          <w:rFonts w:ascii="Verdana" w:hAnsi="Verdana" w:cs="Verdana"/>
          <w:b/>
          <w:lang w:val="en-US"/>
        </w:rPr>
        <w:t xml:space="preserve">Professors O. Henry, </w:t>
      </w:r>
      <w:r w:rsidR="00E06B31">
        <w:rPr>
          <w:rFonts w:ascii="Verdana" w:hAnsi="Verdana" w:cs="Verdana"/>
          <w:b/>
          <w:lang w:val="en-US"/>
        </w:rPr>
        <w:t>C</w:t>
      </w:r>
      <w:r>
        <w:rPr>
          <w:rFonts w:ascii="Verdana" w:hAnsi="Verdana" w:cs="Verdana"/>
          <w:b/>
          <w:lang w:val="en-US"/>
        </w:rPr>
        <w:t>.</w:t>
      </w:r>
      <w:r w:rsidR="00E06B31">
        <w:rPr>
          <w:rFonts w:ascii="Verdana" w:hAnsi="Verdana" w:cs="Verdana"/>
          <w:b/>
          <w:lang w:val="en-US"/>
        </w:rPr>
        <w:t xml:space="preserve"> Newman, A</w:t>
      </w:r>
      <w:r>
        <w:rPr>
          <w:rFonts w:ascii="Verdana" w:hAnsi="Verdana" w:cs="Verdana"/>
          <w:b/>
          <w:lang w:val="en-US"/>
        </w:rPr>
        <w:t xml:space="preserve">. </w:t>
      </w:r>
      <w:proofErr w:type="spellStart"/>
      <w:r w:rsidR="00E06B31">
        <w:rPr>
          <w:rFonts w:ascii="Verdana" w:hAnsi="Verdana" w:cs="Verdana"/>
          <w:b/>
          <w:lang w:val="en-US"/>
        </w:rPr>
        <w:t>B</w:t>
      </w:r>
      <w:r w:rsidR="002C6EC8">
        <w:rPr>
          <w:rFonts w:ascii="Verdana" w:hAnsi="Verdana" w:cs="Verdana"/>
          <w:b/>
          <w:lang w:val="en-US"/>
        </w:rPr>
        <w:t>é</w:t>
      </w:r>
      <w:r w:rsidR="00E06B31">
        <w:rPr>
          <w:rFonts w:ascii="Verdana" w:hAnsi="Verdana" w:cs="Verdana"/>
          <w:b/>
          <w:lang w:val="en-US"/>
        </w:rPr>
        <w:t>n</w:t>
      </w:r>
      <w:r w:rsidR="002C6EC8">
        <w:rPr>
          <w:rFonts w:ascii="Verdana" w:hAnsi="Verdana" w:cs="Verdana"/>
          <w:b/>
          <w:lang w:val="en-US"/>
        </w:rPr>
        <w:t>é</w:t>
      </w:r>
      <w:r w:rsidR="00E06B31">
        <w:rPr>
          <w:rFonts w:ascii="Verdana" w:hAnsi="Verdana" w:cs="Verdana"/>
          <w:b/>
          <w:lang w:val="en-US"/>
        </w:rPr>
        <w:t>trix</w:t>
      </w:r>
      <w:proofErr w:type="spellEnd"/>
      <w:r w:rsidR="00E06B31">
        <w:rPr>
          <w:rFonts w:ascii="Verdana" w:hAnsi="Verdana" w:cs="Verdana"/>
          <w:b/>
          <w:lang w:val="en-US"/>
        </w:rPr>
        <w:t xml:space="preserve"> and </w:t>
      </w:r>
      <w:proofErr w:type="spellStart"/>
      <w:r w:rsidR="00E06B31">
        <w:rPr>
          <w:rFonts w:ascii="Verdana" w:hAnsi="Verdana" w:cs="Verdana"/>
          <w:b/>
          <w:lang w:val="en-US"/>
        </w:rPr>
        <w:t>Mr</w:t>
      </w:r>
      <w:proofErr w:type="spellEnd"/>
      <w:r w:rsidR="00E06B31">
        <w:rPr>
          <w:rFonts w:ascii="Verdana" w:hAnsi="Verdana" w:cs="Verdana"/>
          <w:b/>
          <w:lang w:val="en-US"/>
        </w:rPr>
        <w:t xml:space="preserve"> M</w:t>
      </w:r>
      <w:r>
        <w:rPr>
          <w:rFonts w:ascii="Verdana" w:hAnsi="Verdana" w:cs="Verdana"/>
          <w:b/>
          <w:lang w:val="en-US"/>
        </w:rPr>
        <w:t xml:space="preserve">. </w:t>
      </w:r>
      <w:r w:rsidR="00E06B31">
        <w:rPr>
          <w:rFonts w:ascii="Verdana" w:hAnsi="Verdana" w:cs="Verdana"/>
          <w:b/>
          <w:lang w:val="en-US"/>
        </w:rPr>
        <w:t>Curran</w:t>
      </w:r>
    </w:p>
    <w:p w:rsidR="00695179" w:rsidRDefault="00695179">
      <w:pPr>
        <w:spacing w:line="360" w:lineRule="auto"/>
        <w:jc w:val="center"/>
        <w:rPr>
          <w:rFonts w:ascii="Verdana" w:hAnsi="Verdana" w:cs="Verdana"/>
          <w:lang w:val="en-US"/>
        </w:rPr>
      </w:pPr>
    </w:p>
    <w:p w:rsidR="00695179" w:rsidRDefault="00695179">
      <w:pPr>
        <w:spacing w:line="360" w:lineRule="auto"/>
        <w:jc w:val="center"/>
        <w:rPr>
          <w:rFonts w:ascii="Verdana" w:hAnsi="Verdana" w:cs="Verdana"/>
          <w:lang w:val="en-US"/>
        </w:rPr>
      </w:pPr>
    </w:p>
    <w:p w:rsidR="00695179" w:rsidRDefault="00695179">
      <w:pPr>
        <w:pBdr>
          <w:top w:val="single" w:sz="4" w:space="1" w:color="000000"/>
          <w:left w:val="single" w:sz="4" w:space="4" w:color="000000"/>
          <w:bottom w:val="single" w:sz="4" w:space="1" w:color="000000"/>
          <w:right w:val="single" w:sz="4" w:space="4" w:color="000000"/>
        </w:pBdr>
        <w:spacing w:line="360" w:lineRule="auto"/>
        <w:jc w:val="center"/>
        <w:rPr>
          <w:rFonts w:ascii="Verdana" w:hAnsi="Verdana" w:cs="Verdana"/>
        </w:rPr>
      </w:pPr>
      <w:r>
        <w:rPr>
          <w:rFonts w:ascii="Verdana" w:hAnsi="Verdana" w:cs="Verdana"/>
        </w:rPr>
        <w:t>EXAM INSTRUCTIONS</w:t>
      </w:r>
    </w:p>
    <w:p w:rsidR="00695179" w:rsidRDefault="00695179">
      <w:pPr>
        <w:pBdr>
          <w:top w:val="single" w:sz="4" w:space="1" w:color="000000"/>
          <w:left w:val="single" w:sz="4" w:space="4" w:color="000000"/>
          <w:bottom w:val="single" w:sz="4" w:space="1" w:color="000000"/>
          <w:right w:val="single" w:sz="4" w:space="4" w:color="000000"/>
        </w:pBdr>
        <w:spacing w:line="360" w:lineRule="auto"/>
        <w:ind w:firstLine="720"/>
        <w:rPr>
          <w:rFonts w:ascii="Verdana" w:hAnsi="Verdana" w:cs="Verdana"/>
        </w:rPr>
      </w:pPr>
      <w:r>
        <w:rPr>
          <w:rFonts w:ascii="Verdana" w:hAnsi="Verdana" w:cs="Verdana"/>
        </w:rPr>
        <w:t xml:space="preserve">Section A: Please answer Q1 </w:t>
      </w:r>
      <w:r>
        <w:rPr>
          <w:rFonts w:ascii="Verdana" w:hAnsi="Verdana" w:cs="Verdana"/>
          <w:b/>
        </w:rPr>
        <w:t>and</w:t>
      </w:r>
      <w:r>
        <w:rPr>
          <w:rFonts w:ascii="Verdana" w:hAnsi="Verdana" w:cs="Verdana"/>
        </w:rPr>
        <w:t xml:space="preserve"> one of </w:t>
      </w:r>
      <w:r>
        <w:rPr>
          <w:rFonts w:ascii="Verdana" w:hAnsi="Verdana" w:cs="Verdana"/>
          <w:b/>
          <w:bCs/>
        </w:rPr>
        <w:t>either</w:t>
      </w:r>
      <w:r>
        <w:rPr>
          <w:rFonts w:ascii="Verdana" w:hAnsi="Verdana" w:cs="Verdana"/>
        </w:rPr>
        <w:t xml:space="preserve"> Q2 </w:t>
      </w:r>
      <w:r>
        <w:rPr>
          <w:rFonts w:ascii="Verdana" w:hAnsi="Verdana" w:cs="Verdana"/>
          <w:b/>
          <w:bCs/>
        </w:rPr>
        <w:t>or</w:t>
      </w:r>
      <w:r>
        <w:rPr>
          <w:rFonts w:ascii="Verdana" w:hAnsi="Verdana" w:cs="Verdana"/>
        </w:rPr>
        <w:t xml:space="preserve"> Q3</w:t>
      </w:r>
    </w:p>
    <w:p w:rsidR="00695179" w:rsidRPr="00101340" w:rsidRDefault="00695179">
      <w:pPr>
        <w:pBdr>
          <w:top w:val="single" w:sz="4" w:space="1" w:color="000000"/>
          <w:left w:val="single" w:sz="4" w:space="4" w:color="000000"/>
          <w:bottom w:val="single" w:sz="4" w:space="1" w:color="000000"/>
          <w:right w:val="single" w:sz="4" w:space="4" w:color="000000"/>
        </w:pBdr>
        <w:spacing w:line="360" w:lineRule="auto"/>
        <w:ind w:firstLine="720"/>
        <w:rPr>
          <w:rFonts w:ascii="Verdana" w:hAnsi="Verdana" w:cs="Verdana"/>
        </w:rPr>
      </w:pPr>
      <w:r>
        <w:rPr>
          <w:rFonts w:ascii="Verdana" w:hAnsi="Verdana" w:cs="Verdana"/>
        </w:rPr>
        <w:t xml:space="preserve">Section B: Please answer </w:t>
      </w:r>
      <w:r w:rsidR="00101340">
        <w:rPr>
          <w:rFonts w:ascii="Verdana" w:hAnsi="Verdana" w:cs="Verdana"/>
        </w:rPr>
        <w:t>TWO from Q4, Q5, Q6, Q7</w:t>
      </w:r>
    </w:p>
    <w:p w:rsidR="00695179" w:rsidRDefault="00695179">
      <w:pPr>
        <w:autoSpaceDE w:val="0"/>
        <w:spacing w:line="360" w:lineRule="auto"/>
        <w:rPr>
          <w:rFonts w:ascii="Verdana" w:hAnsi="Verdana" w:cs="Courier New"/>
        </w:rPr>
      </w:pPr>
    </w:p>
    <w:p w:rsidR="00695179" w:rsidRDefault="00695179">
      <w:pPr>
        <w:spacing w:line="360" w:lineRule="auto"/>
        <w:rPr>
          <w:rFonts w:ascii="Verdana" w:hAnsi="Verdana" w:cs="Courier New"/>
          <w:b/>
          <w:u w:val="single"/>
        </w:rPr>
      </w:pPr>
    </w:p>
    <w:p w:rsidR="00695179" w:rsidRDefault="00695179">
      <w:pPr>
        <w:spacing w:line="360" w:lineRule="auto"/>
        <w:rPr>
          <w:rFonts w:ascii="Verdana" w:hAnsi="Verdana" w:cs="Verdana"/>
          <w:szCs w:val="20"/>
        </w:rPr>
      </w:pPr>
      <w:r>
        <w:rPr>
          <w:rFonts w:ascii="Verdana" w:hAnsi="Verdana" w:cs="Arial"/>
          <w:b/>
          <w:bCs/>
          <w:u w:val="single"/>
        </w:rPr>
        <w:t>Materials Permitted for this Examination</w:t>
      </w:r>
    </w:p>
    <w:p w:rsidR="00695179" w:rsidRDefault="00695179">
      <w:pPr>
        <w:spacing w:line="360" w:lineRule="auto"/>
        <w:rPr>
          <w:rFonts w:ascii="Verdana" w:hAnsi="Verdana" w:cs="Courier New"/>
          <w:b/>
          <w:u w:val="single"/>
        </w:rPr>
      </w:pPr>
      <w:r>
        <w:rPr>
          <w:rFonts w:ascii="Verdana" w:hAnsi="Verdana" w:cs="Verdana"/>
          <w:szCs w:val="20"/>
        </w:rPr>
        <w:t>Standard non-programmable calculator</w:t>
      </w:r>
    </w:p>
    <w:p w:rsidR="00695179" w:rsidRDefault="00695179">
      <w:pPr>
        <w:spacing w:line="360" w:lineRule="auto"/>
        <w:rPr>
          <w:rFonts w:ascii="Verdana" w:hAnsi="Verdana" w:cs="Courier New"/>
          <w:b/>
          <w:u w:val="single"/>
        </w:rPr>
      </w:pPr>
    </w:p>
    <w:p w:rsidR="00695179" w:rsidRDefault="00695179">
      <w:pPr>
        <w:spacing w:line="360" w:lineRule="auto"/>
        <w:rPr>
          <w:rFonts w:ascii="Verdana" w:hAnsi="Verdana" w:cs="Courier New"/>
          <w:b/>
          <w:u w:val="single"/>
        </w:rPr>
      </w:pPr>
    </w:p>
    <w:p w:rsidR="00695179" w:rsidRDefault="00695179">
      <w:pPr>
        <w:spacing w:line="360" w:lineRule="auto"/>
        <w:jc w:val="center"/>
        <w:rPr>
          <w:rFonts w:ascii="Verdana" w:hAnsi="Verdana" w:cs="Verdana"/>
          <w:b/>
          <w:bCs/>
          <w:sz w:val="22"/>
          <w:szCs w:val="22"/>
        </w:rPr>
      </w:pPr>
      <w:r>
        <w:rPr>
          <w:rFonts w:ascii="Verdana" w:hAnsi="Verdana" w:cs="Courier New"/>
          <w:b/>
          <w:u w:val="single"/>
        </w:rPr>
        <w:t>You may not start this examination until you are instructed to do so by the Invigilator.</w:t>
      </w:r>
    </w:p>
    <w:p w:rsidR="00695179" w:rsidRDefault="00695179">
      <w:pPr>
        <w:pageBreakBefore/>
        <w:tabs>
          <w:tab w:val="left" w:pos="7200"/>
        </w:tabs>
        <w:ind w:left="980" w:right="-180" w:hanging="980"/>
        <w:jc w:val="center"/>
        <w:rPr>
          <w:rFonts w:ascii="Verdana" w:hAnsi="Verdana" w:cs="Verdana"/>
          <w:b/>
          <w:bCs/>
          <w:sz w:val="22"/>
          <w:szCs w:val="22"/>
        </w:rPr>
      </w:pPr>
      <w:r>
        <w:rPr>
          <w:rFonts w:ascii="Verdana" w:hAnsi="Verdana" w:cs="Verdana"/>
          <w:b/>
          <w:bCs/>
          <w:sz w:val="22"/>
          <w:szCs w:val="22"/>
        </w:rPr>
        <w:lastRenderedPageBreak/>
        <w:t>Section A</w:t>
      </w:r>
    </w:p>
    <w:p w:rsidR="00695179" w:rsidRDefault="00695179">
      <w:pPr>
        <w:tabs>
          <w:tab w:val="left" w:pos="7200"/>
        </w:tabs>
        <w:ind w:left="980" w:right="-180" w:hanging="980"/>
        <w:jc w:val="center"/>
        <w:rPr>
          <w:rFonts w:ascii="Verdana" w:hAnsi="Verdana" w:cs="Verdana"/>
          <w:b/>
          <w:bCs/>
          <w:sz w:val="22"/>
          <w:szCs w:val="22"/>
          <w:lang w:val="en-GB"/>
        </w:rPr>
      </w:pPr>
      <w:r>
        <w:rPr>
          <w:rFonts w:ascii="Verdana" w:hAnsi="Verdana" w:cs="Verdana"/>
          <w:b/>
          <w:bCs/>
          <w:sz w:val="22"/>
          <w:szCs w:val="22"/>
        </w:rPr>
        <w:t>Please answer Q1 and EITHER Q2 OR Q3</w:t>
      </w:r>
    </w:p>
    <w:p w:rsidR="00695179" w:rsidRDefault="00695179">
      <w:pPr>
        <w:rPr>
          <w:rFonts w:ascii="Verdana" w:hAnsi="Verdana" w:cs="Verdana"/>
          <w:b/>
          <w:bCs/>
          <w:sz w:val="22"/>
          <w:szCs w:val="22"/>
          <w:lang w:val="en-GB"/>
        </w:rPr>
      </w:pPr>
    </w:p>
    <w:p w:rsidR="00695179" w:rsidRDefault="00695179">
      <w:pPr>
        <w:spacing w:after="200"/>
        <w:jc w:val="both"/>
        <w:rPr>
          <w:rFonts w:ascii="Verdana" w:hAnsi="Verdana" w:cs="Verdana"/>
          <w:sz w:val="22"/>
          <w:szCs w:val="22"/>
        </w:rPr>
      </w:pPr>
      <w:r>
        <w:rPr>
          <w:rFonts w:ascii="Verdana" w:hAnsi="Verdana" w:cs="Verdana"/>
          <w:b/>
          <w:bCs/>
          <w:sz w:val="22"/>
          <w:szCs w:val="22"/>
          <w:lang w:val="en-GB"/>
        </w:rPr>
        <w:t>Question 1 (100 marks)</w:t>
      </w:r>
    </w:p>
    <w:p w:rsidR="00695179" w:rsidRDefault="00695179">
      <w:pPr>
        <w:numPr>
          <w:ilvl w:val="0"/>
          <w:numId w:val="3"/>
        </w:numPr>
        <w:jc w:val="both"/>
        <w:rPr>
          <w:rFonts w:ascii="Verdana" w:hAnsi="Verdana" w:cs="Verdana"/>
          <w:i/>
          <w:sz w:val="22"/>
          <w:szCs w:val="22"/>
          <w:lang w:val="en-GB"/>
        </w:rPr>
      </w:pPr>
      <w:r>
        <w:rPr>
          <w:rFonts w:ascii="Verdana" w:hAnsi="Verdana" w:cs="Verdana"/>
          <w:sz w:val="22"/>
          <w:szCs w:val="22"/>
        </w:rPr>
        <w:t xml:space="preserve">Let </w:t>
      </w:r>
      <w:r w:rsidR="00E72CF7" w:rsidRPr="00E72CF7">
        <w:rPr>
          <w:rFonts w:ascii="Verdana" w:hAnsi="Verdana" w:cs="Verdana"/>
          <w:position w:val="-14"/>
          <w:sz w:val="22"/>
          <w:szCs w:val="22"/>
        </w:rPr>
        <w:object w:dxaOrig="12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20.25pt" o:ole="">
            <v:imagedata r:id="rId7" o:title=""/>
          </v:shape>
          <o:OLEObject Type="Embed" ProgID="Equation.DSMT4" ShapeID="_x0000_i1025" DrawAspect="Content" ObjectID="_1425211895" r:id="rId8"/>
        </w:object>
      </w:r>
      <w:r>
        <w:rPr>
          <w:rFonts w:ascii="Verdana" w:hAnsi="Verdana" w:cs="Verdana"/>
          <w:sz w:val="22"/>
          <w:szCs w:val="22"/>
        </w:rPr>
        <w:t xml:space="preserve"> be a random sample from a population with a normal distribution with mean </w:t>
      </w:r>
      <w:r w:rsidR="00E72CF7" w:rsidRPr="00E72CF7">
        <w:rPr>
          <w:rFonts w:ascii="Verdana" w:hAnsi="Verdana" w:cs="Verdana"/>
          <w:position w:val="-10"/>
          <w:sz w:val="22"/>
          <w:szCs w:val="22"/>
        </w:rPr>
        <w:object w:dxaOrig="220" w:dyaOrig="340">
          <v:shape id="_x0000_i1026" type="#_x0000_t75" style="width:11.25pt;height:17.25pt" o:ole="">
            <v:imagedata r:id="rId9" o:title=""/>
          </v:shape>
          <o:OLEObject Type="Embed" ProgID="Equation.DSMT4" ShapeID="_x0000_i1026" DrawAspect="Content" ObjectID="_1425211896" r:id="rId10"/>
        </w:object>
      </w:r>
      <w:r>
        <w:rPr>
          <w:rFonts w:ascii="Verdana" w:hAnsi="Verdana" w:cs="Verdana"/>
          <w:sz w:val="22"/>
          <w:szCs w:val="22"/>
        </w:rPr>
        <w:t xml:space="preserve"> and </w:t>
      </w:r>
      <w:proofErr w:type="gramStart"/>
      <w:r>
        <w:rPr>
          <w:rFonts w:ascii="Verdana" w:hAnsi="Verdana" w:cs="Verdana"/>
          <w:sz w:val="22"/>
          <w:szCs w:val="22"/>
        </w:rPr>
        <w:t xml:space="preserve">variance </w:t>
      </w:r>
      <w:proofErr w:type="gramEnd"/>
      <w:r w:rsidR="00E72CF7" w:rsidRPr="00E72CF7">
        <w:rPr>
          <w:rFonts w:ascii="Verdana" w:hAnsi="Verdana" w:cs="Verdana"/>
          <w:position w:val="-6"/>
          <w:sz w:val="22"/>
          <w:szCs w:val="22"/>
        </w:rPr>
        <w:object w:dxaOrig="320" w:dyaOrig="320">
          <v:shape id="_x0000_i1027" type="#_x0000_t75" style="width:15.75pt;height:15.75pt" o:ole="">
            <v:imagedata r:id="rId11" o:title=""/>
          </v:shape>
          <o:OLEObject Type="Embed" ProgID="Equation.DSMT4" ShapeID="_x0000_i1027" DrawAspect="Content" ObjectID="_1425211897" r:id="rId12"/>
        </w:object>
      </w:r>
      <w:r>
        <w:rPr>
          <w:rFonts w:ascii="Verdana" w:hAnsi="Verdana" w:cs="Verdana"/>
          <w:sz w:val="22"/>
          <w:szCs w:val="22"/>
        </w:rPr>
        <w:t>. Show that the sample mean is an unbiased estimator of the population mean. Explain what is meant by an efficient estimator and comment on the efficiency of the sample mean as an estimator of the population mean. Briefly describe two different approaches for estimating population parameters using a sample of data.</w:t>
      </w:r>
    </w:p>
    <w:p w:rsidR="00695179" w:rsidRPr="00177B4C" w:rsidRDefault="00695179">
      <w:pPr>
        <w:spacing w:after="200"/>
        <w:ind w:left="6480" w:firstLine="720"/>
        <w:jc w:val="both"/>
        <w:rPr>
          <w:rFonts w:ascii="Verdana" w:hAnsi="Verdana" w:cs="Verdana"/>
          <w:sz w:val="22"/>
          <w:szCs w:val="22"/>
          <w:lang w:val="en-GB"/>
        </w:rPr>
      </w:pPr>
      <w:r w:rsidRPr="00177B4C">
        <w:rPr>
          <w:rFonts w:ascii="Verdana" w:hAnsi="Verdana" w:cs="Verdana"/>
          <w:sz w:val="22"/>
          <w:szCs w:val="22"/>
          <w:lang w:val="en-GB"/>
        </w:rPr>
        <w:t>[25 marks]</w:t>
      </w:r>
    </w:p>
    <w:p w:rsidR="00695179" w:rsidRPr="00177B4C" w:rsidRDefault="00695179">
      <w:pPr>
        <w:numPr>
          <w:ilvl w:val="0"/>
          <w:numId w:val="3"/>
        </w:numPr>
        <w:spacing w:after="200"/>
        <w:jc w:val="both"/>
        <w:rPr>
          <w:rFonts w:ascii="Verdana" w:hAnsi="Verdana"/>
          <w:i/>
          <w:sz w:val="22"/>
          <w:szCs w:val="22"/>
        </w:rPr>
      </w:pPr>
      <w:r w:rsidRPr="00177B4C">
        <w:rPr>
          <w:rFonts w:ascii="Verdana" w:hAnsi="Verdana" w:cs="Verdana"/>
          <w:sz w:val="22"/>
          <w:szCs w:val="22"/>
          <w:lang w:val="en-GB"/>
        </w:rPr>
        <w:t>Consider the following linear regression model:</w:t>
      </w:r>
    </w:p>
    <w:p w:rsidR="00695179" w:rsidRPr="00177B4C" w:rsidRDefault="00695179">
      <w:pPr>
        <w:spacing w:after="200"/>
        <w:ind w:left="720"/>
        <w:jc w:val="center"/>
        <w:rPr>
          <w:rFonts w:ascii="Verdana" w:hAnsi="Verdana" w:cs="Verdana"/>
          <w:sz w:val="22"/>
          <w:szCs w:val="22"/>
          <w:lang w:val="en-GB"/>
        </w:rPr>
      </w:pPr>
      <w:r w:rsidRPr="00177B4C">
        <w:rPr>
          <w:rFonts w:ascii="Verdana" w:hAnsi="Verdana"/>
          <w:position w:val="-7"/>
          <w:sz w:val="22"/>
          <w:szCs w:val="22"/>
        </w:rPr>
        <w:object w:dxaOrig="3600" w:dyaOrig="360">
          <v:shape id="_x0000_i1028" type="#_x0000_t75" style="width:180pt;height:18pt" o:ole="" filled="t">
            <v:fill color2="black"/>
            <v:imagedata r:id="rId13" o:title=""/>
          </v:shape>
          <o:OLEObject Type="Embed" ProgID="Equation.DSMT4" ShapeID="_x0000_i1028" DrawAspect="Content" ObjectID="_1425211898" r:id="rId14"/>
        </w:object>
      </w:r>
    </w:p>
    <w:p w:rsidR="00695179" w:rsidRPr="00177B4C" w:rsidRDefault="00695179">
      <w:pPr>
        <w:ind w:left="720"/>
        <w:jc w:val="both"/>
        <w:rPr>
          <w:rFonts w:ascii="Verdana" w:hAnsi="Verdana" w:cs="Verdana"/>
          <w:i/>
          <w:sz w:val="22"/>
          <w:szCs w:val="22"/>
          <w:lang w:val="en-GB"/>
        </w:rPr>
      </w:pPr>
      <w:r w:rsidRPr="00177B4C">
        <w:rPr>
          <w:rFonts w:ascii="Verdana" w:hAnsi="Verdana" w:cs="Verdana"/>
          <w:sz w:val="22"/>
          <w:szCs w:val="22"/>
          <w:lang w:val="en-GB"/>
        </w:rPr>
        <w:t xml:space="preserve">Explain why the assumption that </w:t>
      </w:r>
      <w:r w:rsidR="00177B4C" w:rsidRPr="00177B4C">
        <w:rPr>
          <w:rFonts w:ascii="Verdana" w:hAnsi="Verdana"/>
          <w:position w:val="-14"/>
          <w:sz w:val="22"/>
          <w:szCs w:val="22"/>
        </w:rPr>
        <w:object w:dxaOrig="2460" w:dyaOrig="400">
          <v:shape id="_x0000_i1029" type="#_x0000_t75" style="width:123pt;height:20.25pt" o:ole="" filled="t">
            <v:fill color2="black"/>
            <v:imagedata r:id="rId15" o:title=""/>
          </v:shape>
          <o:OLEObject Type="Embed" ProgID="Equation.DSMT4" ShapeID="_x0000_i1029" DrawAspect="Content" ObjectID="_1425211899" r:id="rId16"/>
        </w:object>
      </w:r>
      <w:r w:rsidRPr="00177B4C">
        <w:rPr>
          <w:rFonts w:ascii="Verdana" w:hAnsi="Verdana" w:cs="Verdana"/>
          <w:sz w:val="22"/>
          <w:szCs w:val="22"/>
        </w:rPr>
        <w:t xml:space="preserve">, where </w:t>
      </w:r>
      <w:r w:rsidR="00177B4C" w:rsidRPr="00177B4C">
        <w:rPr>
          <w:rFonts w:ascii="Verdana" w:hAnsi="Verdana"/>
          <w:position w:val="-6"/>
          <w:sz w:val="22"/>
          <w:szCs w:val="22"/>
        </w:rPr>
        <w:object w:dxaOrig="320" w:dyaOrig="320">
          <v:shape id="_x0000_i1030" type="#_x0000_t75" style="width:16.5pt;height:16.5pt" o:ole="" filled="t">
            <v:fill color2="black"/>
            <v:imagedata r:id="rId17" o:title=""/>
          </v:shape>
          <o:OLEObject Type="Embed" ProgID="Equation.DSMT4" ShapeID="_x0000_i1030" DrawAspect="Content" ObjectID="_1425211900" r:id="rId18"/>
        </w:object>
      </w:r>
      <w:r w:rsidRPr="00177B4C">
        <w:rPr>
          <w:rFonts w:ascii="Verdana" w:hAnsi="Verdana" w:cs="Verdana"/>
          <w:sz w:val="22"/>
          <w:szCs w:val="22"/>
        </w:rPr>
        <w:t xml:space="preserve"> is a constant, is required when estimating this model using Ordinary Least Squares estimation and provide an example of a real life application where such an assumption is unlikely to hold.</w:t>
      </w:r>
    </w:p>
    <w:p w:rsidR="00695179" w:rsidRPr="00177B4C" w:rsidRDefault="00695179">
      <w:pPr>
        <w:spacing w:after="200"/>
        <w:ind w:left="6480" w:firstLine="720"/>
        <w:jc w:val="both"/>
        <w:rPr>
          <w:rFonts w:ascii="Verdana" w:hAnsi="Verdana" w:cs="Verdana"/>
          <w:sz w:val="22"/>
          <w:szCs w:val="22"/>
        </w:rPr>
      </w:pPr>
      <w:r w:rsidRPr="00177B4C">
        <w:rPr>
          <w:rFonts w:ascii="Verdana" w:hAnsi="Verdana" w:cs="Verdana"/>
          <w:i/>
          <w:sz w:val="22"/>
          <w:szCs w:val="22"/>
          <w:lang w:val="en-GB"/>
        </w:rPr>
        <w:t>[25 marks]</w:t>
      </w:r>
    </w:p>
    <w:p w:rsidR="00695179" w:rsidRPr="00177B4C" w:rsidRDefault="00695179">
      <w:pPr>
        <w:numPr>
          <w:ilvl w:val="0"/>
          <w:numId w:val="3"/>
        </w:numPr>
        <w:spacing w:after="200"/>
        <w:rPr>
          <w:rFonts w:ascii="Verdana" w:hAnsi="Verdana"/>
          <w:i/>
          <w:sz w:val="22"/>
          <w:szCs w:val="22"/>
        </w:rPr>
      </w:pPr>
      <w:r>
        <w:rPr>
          <w:rFonts w:ascii="Verdana" w:hAnsi="Verdana" w:cs="Verdana"/>
          <w:sz w:val="22"/>
          <w:szCs w:val="22"/>
        </w:rPr>
        <w:t xml:space="preserve">Consider the following estimated regression equation </w:t>
      </w:r>
      <w:r>
        <w:rPr>
          <w:rFonts w:ascii="Verdana" w:hAnsi="Verdana" w:cs="Arial"/>
          <w:sz w:val="22"/>
          <w:szCs w:val="22"/>
        </w:rPr>
        <w:t>(standard errors in parenthesis) for a sample of 1,000 manufacturing firms:</w:t>
      </w:r>
    </w:p>
    <w:p w:rsidR="00695179" w:rsidRDefault="00E00F16">
      <w:pPr>
        <w:spacing w:line="360" w:lineRule="auto"/>
        <w:jc w:val="center"/>
        <w:rPr>
          <w:rFonts w:ascii="Verdana" w:hAnsi="Verdana" w:cs="Arial"/>
          <w:sz w:val="22"/>
          <w:szCs w:val="22"/>
        </w:rPr>
      </w:pPr>
      <w:r w:rsidRPr="00E00F16">
        <w:rPr>
          <w:position w:val="-82"/>
        </w:rPr>
        <w:object w:dxaOrig="3640" w:dyaOrig="1100">
          <v:shape id="_x0000_i1031" type="#_x0000_t75" style="width:182.25pt;height:54.75pt" o:ole="">
            <v:imagedata r:id="rId19" o:title=""/>
          </v:shape>
          <o:OLEObject Type="Embed" ProgID="Equation.DSMT4" ShapeID="_x0000_i1031" DrawAspect="Content" ObjectID="_1425211901" r:id="rId20"/>
        </w:object>
      </w:r>
    </w:p>
    <w:p w:rsidR="00695179" w:rsidRDefault="00695179">
      <w:pPr>
        <w:ind w:left="720"/>
        <w:jc w:val="both"/>
        <w:rPr>
          <w:rFonts w:ascii="Verdana" w:hAnsi="Verdana" w:cs="Verdana"/>
          <w:i/>
          <w:sz w:val="22"/>
          <w:szCs w:val="22"/>
          <w:lang w:val="en-GB"/>
        </w:rPr>
      </w:pPr>
      <w:r>
        <w:rPr>
          <w:rFonts w:ascii="Verdana" w:hAnsi="Verdana" w:cs="Arial"/>
          <w:sz w:val="22"/>
          <w:szCs w:val="22"/>
        </w:rPr>
        <w:t xml:space="preserve">Where, </w:t>
      </w:r>
      <w:r w:rsidRPr="0023479F">
        <w:rPr>
          <w:position w:val="-7"/>
        </w:rPr>
        <w:object w:dxaOrig="240" w:dyaOrig="360">
          <v:shape id="_x0000_i1032" type="#_x0000_t75" style="width:12pt;height:18pt" o:ole="" filled="t">
            <v:fill color2="black"/>
            <v:imagedata r:id="rId21" o:title=""/>
          </v:shape>
          <o:OLEObject Type="Embed" ProgID="Equation.DSMT4" ShapeID="_x0000_i1032" DrawAspect="Content" ObjectID="_1425211902" r:id="rId22"/>
        </w:object>
      </w:r>
      <w:r>
        <w:rPr>
          <w:rFonts w:ascii="Verdana" w:hAnsi="Verdana" w:cs="Arial"/>
          <w:sz w:val="22"/>
          <w:szCs w:val="22"/>
        </w:rPr>
        <w:t xml:space="preserve"> is the output of </w:t>
      </w:r>
      <w:proofErr w:type="gramStart"/>
      <w:r>
        <w:rPr>
          <w:rFonts w:ascii="Verdana" w:hAnsi="Verdana" w:cs="Arial"/>
          <w:sz w:val="22"/>
          <w:szCs w:val="22"/>
        </w:rPr>
        <w:t xml:space="preserve">firm </w:t>
      </w:r>
      <w:proofErr w:type="gramEnd"/>
      <w:r w:rsidRPr="0023479F">
        <w:rPr>
          <w:position w:val="-2"/>
        </w:rPr>
        <w:object w:dxaOrig="139" w:dyaOrig="260">
          <v:shape id="_x0000_i1033" type="#_x0000_t75" style="width:6.75pt;height:12.75pt" o:ole="" filled="t">
            <v:fill color2="black"/>
            <v:imagedata r:id="rId23" o:title=""/>
          </v:shape>
          <o:OLEObject Type="Embed" ProgID="Equation.DSMT4" ShapeID="_x0000_i1033" DrawAspect="Content" ObjectID="_1425211903" r:id="rId24"/>
        </w:object>
      </w:r>
      <w:r>
        <w:rPr>
          <w:rFonts w:ascii="Verdana" w:hAnsi="Verdana" w:cs="Arial"/>
          <w:sz w:val="22"/>
          <w:szCs w:val="22"/>
        </w:rPr>
        <w:t xml:space="preserve">, and </w:t>
      </w:r>
      <w:r w:rsidRPr="0023479F">
        <w:rPr>
          <w:position w:val="-7"/>
        </w:rPr>
        <w:object w:dxaOrig="300" w:dyaOrig="360">
          <v:shape id="_x0000_i1034" type="#_x0000_t75" style="width:15pt;height:18pt" o:ole="" filled="t">
            <v:fill color2="black"/>
            <v:imagedata r:id="rId25" o:title=""/>
          </v:shape>
          <o:OLEObject Type="Embed" ProgID="Equation.DSMT4" ShapeID="_x0000_i1034" DrawAspect="Content" ObjectID="_1425211904" r:id="rId26"/>
        </w:object>
      </w:r>
      <w:r>
        <w:rPr>
          <w:rFonts w:ascii="Verdana" w:hAnsi="Verdana" w:cs="Arial"/>
          <w:sz w:val="22"/>
          <w:szCs w:val="22"/>
        </w:rPr>
        <w:t xml:space="preserve"> is firm </w:t>
      </w:r>
      <w:r w:rsidRPr="0023479F">
        <w:rPr>
          <w:position w:val="-2"/>
        </w:rPr>
        <w:object w:dxaOrig="139" w:dyaOrig="260">
          <v:shape id="_x0000_i1035" type="#_x0000_t75" style="width:6.75pt;height:12.75pt" o:ole="" filled="t">
            <v:fill color2="black"/>
            <v:imagedata r:id="rId23" o:title=""/>
          </v:shape>
          <o:OLEObject Type="Embed" ProgID="Equation.DSMT4" ShapeID="_x0000_i1035" DrawAspect="Content" ObjectID="_1425211905" r:id="rId27"/>
        </w:object>
      </w:r>
      <w:r>
        <w:rPr>
          <w:rFonts w:ascii="Verdana" w:hAnsi="Verdana" w:cs="Arial"/>
          <w:sz w:val="22"/>
          <w:szCs w:val="22"/>
        </w:rPr>
        <w:t xml:space="preserve">’s capital inputs and </w:t>
      </w:r>
      <w:r w:rsidRPr="0023479F">
        <w:rPr>
          <w:position w:val="-7"/>
        </w:rPr>
        <w:object w:dxaOrig="240" w:dyaOrig="360">
          <v:shape id="_x0000_i1036" type="#_x0000_t75" style="width:12pt;height:18pt" o:ole="" filled="t">
            <v:fill color2="black"/>
            <v:imagedata r:id="rId28" o:title=""/>
          </v:shape>
          <o:OLEObject Type="Embed" ProgID="Equation.DSMT4" ShapeID="_x0000_i1036" DrawAspect="Content" ObjectID="_1425211906" r:id="rId29"/>
        </w:object>
      </w:r>
      <w:r>
        <w:rPr>
          <w:rFonts w:ascii="Verdana" w:hAnsi="Verdana" w:cs="Arial"/>
          <w:sz w:val="22"/>
          <w:szCs w:val="22"/>
        </w:rPr>
        <w:t xml:space="preserve"> is firm </w:t>
      </w:r>
      <w:r w:rsidRPr="0023479F">
        <w:rPr>
          <w:position w:val="-2"/>
        </w:rPr>
        <w:object w:dxaOrig="139" w:dyaOrig="260">
          <v:shape id="_x0000_i1037" type="#_x0000_t75" style="width:6.75pt;height:12.75pt" o:ole="" filled="t">
            <v:fill color2="black"/>
            <v:imagedata r:id="rId23" o:title=""/>
          </v:shape>
          <o:OLEObject Type="Embed" ProgID="Equation.DSMT4" ShapeID="_x0000_i1037" DrawAspect="Content" ObjectID="_1425211907" r:id="rId30"/>
        </w:object>
      </w:r>
      <w:r>
        <w:rPr>
          <w:rFonts w:ascii="Verdana" w:hAnsi="Verdana" w:cs="Arial"/>
          <w:sz w:val="22"/>
          <w:szCs w:val="22"/>
        </w:rPr>
        <w:t xml:space="preserve">’s labour inputs. Interpret the coefficients on </w:t>
      </w:r>
      <w:r w:rsidRPr="0023479F">
        <w:rPr>
          <w:position w:val="-7"/>
        </w:rPr>
        <w:object w:dxaOrig="520" w:dyaOrig="360">
          <v:shape id="_x0000_i1038" type="#_x0000_t75" style="width:26.25pt;height:18pt" o:ole="" filled="t">
            <v:fill color2="black"/>
            <v:imagedata r:id="rId31" o:title=""/>
          </v:shape>
          <o:OLEObject Type="Embed" ProgID="Equation.DSMT4" ShapeID="_x0000_i1038" DrawAspect="Content" ObjectID="_1425211908" r:id="rId32"/>
        </w:object>
      </w:r>
      <w:r>
        <w:rPr>
          <w:rFonts w:ascii="Verdana" w:hAnsi="Verdana" w:cs="Arial"/>
          <w:sz w:val="22"/>
          <w:szCs w:val="22"/>
        </w:rPr>
        <w:t xml:space="preserve"> and </w:t>
      </w:r>
      <w:r w:rsidRPr="0023479F">
        <w:rPr>
          <w:position w:val="-7"/>
        </w:rPr>
        <w:object w:dxaOrig="480" w:dyaOrig="360">
          <v:shape id="_x0000_i1039" type="#_x0000_t75" style="width:24pt;height:18pt" o:ole="" filled="t">
            <v:fill color2="black"/>
            <v:imagedata r:id="rId33" o:title=""/>
          </v:shape>
          <o:OLEObject Type="Embed" ProgID="Equation.DSMT4" ShapeID="_x0000_i1039" DrawAspect="Content" ObjectID="_1425211909" r:id="rId34"/>
        </w:object>
      </w:r>
      <w:r>
        <w:rPr>
          <w:rFonts w:ascii="Verdana" w:hAnsi="Verdana" w:cs="Arial"/>
          <w:sz w:val="22"/>
          <w:szCs w:val="22"/>
        </w:rPr>
        <w:t xml:space="preserve"> and comment on their statistical significance. </w:t>
      </w:r>
      <w:r>
        <w:rPr>
          <w:rFonts w:ascii="Verdana" w:hAnsi="Verdana" w:cs="Verdana"/>
          <w:sz w:val="22"/>
          <w:szCs w:val="22"/>
        </w:rPr>
        <w:t>W</w:t>
      </w:r>
      <w:r>
        <w:rPr>
          <w:rFonts w:ascii="Verdana" w:hAnsi="Verdana" w:cs="Arial"/>
          <w:sz w:val="22"/>
          <w:szCs w:val="22"/>
        </w:rPr>
        <w:t>hy do you think a log transformation of the data was used when estimating this model?</w:t>
      </w:r>
    </w:p>
    <w:p w:rsidR="00695179" w:rsidRDefault="00695179">
      <w:pPr>
        <w:spacing w:after="200"/>
        <w:ind w:left="6480" w:firstLine="720"/>
        <w:jc w:val="both"/>
        <w:rPr>
          <w:rFonts w:ascii="Verdana" w:hAnsi="Verdana" w:cs="Verdana"/>
          <w:sz w:val="22"/>
          <w:szCs w:val="22"/>
          <w:lang w:val="en-GB"/>
        </w:rPr>
      </w:pPr>
      <w:r>
        <w:rPr>
          <w:rFonts w:ascii="Verdana" w:hAnsi="Verdana" w:cs="Verdana"/>
          <w:i/>
          <w:sz w:val="22"/>
          <w:szCs w:val="22"/>
          <w:lang w:val="en-GB"/>
        </w:rPr>
        <w:t>[25 marks]</w:t>
      </w:r>
    </w:p>
    <w:p w:rsidR="00695179" w:rsidRDefault="00695179">
      <w:pPr>
        <w:numPr>
          <w:ilvl w:val="0"/>
          <w:numId w:val="3"/>
        </w:numPr>
        <w:jc w:val="both"/>
        <w:rPr>
          <w:rFonts w:ascii="Verdana" w:hAnsi="Verdana" w:cs="Verdana"/>
          <w:i/>
          <w:sz w:val="22"/>
          <w:szCs w:val="22"/>
          <w:lang w:val="en-GB"/>
        </w:rPr>
      </w:pPr>
      <w:r>
        <w:rPr>
          <w:rFonts w:ascii="Verdana" w:hAnsi="Verdana" w:cs="Verdana"/>
          <w:sz w:val="22"/>
          <w:szCs w:val="22"/>
          <w:lang w:val="en-GB"/>
        </w:rPr>
        <w:t xml:space="preserve">Write down a regression model of a dependent variable </w:t>
      </w:r>
      <w:r w:rsidRPr="0023479F">
        <w:rPr>
          <w:position w:val="-1"/>
        </w:rPr>
        <w:object w:dxaOrig="240" w:dyaOrig="240">
          <v:shape id="_x0000_i1040" type="#_x0000_t75" style="width:12pt;height:12pt" o:ole="" filled="t">
            <v:fill color2="black"/>
            <v:imagedata r:id="rId35" o:title=""/>
          </v:shape>
          <o:OLEObject Type="Embed" ProgID="Equation.DSMT4" ShapeID="_x0000_i1040" DrawAspect="Content" ObjectID="_1425211910" r:id="rId36"/>
        </w:object>
      </w:r>
      <w:r>
        <w:rPr>
          <w:rFonts w:ascii="Verdana" w:hAnsi="Verdana" w:cs="Verdana"/>
          <w:sz w:val="22"/>
          <w:szCs w:val="22"/>
          <w:lang w:val="en-GB"/>
        </w:rPr>
        <w:t xml:space="preserve"> on two independent variables, </w:t>
      </w:r>
      <w:r w:rsidRPr="0023479F">
        <w:rPr>
          <w:position w:val="-7"/>
        </w:rPr>
        <w:object w:dxaOrig="320" w:dyaOrig="360">
          <v:shape id="_x0000_i1041" type="#_x0000_t75" style="width:15.75pt;height:18pt" o:ole="" filled="t">
            <v:fill color2="black"/>
            <v:imagedata r:id="rId37" o:title=""/>
          </v:shape>
          <o:OLEObject Type="Embed" ProgID="Equation.DSMT4" ShapeID="_x0000_i1041" DrawAspect="Content" ObjectID="_1425211911" r:id="rId38"/>
        </w:object>
      </w:r>
      <w:r>
        <w:rPr>
          <w:rFonts w:ascii="Verdana" w:hAnsi="Verdana" w:cs="Verdana"/>
          <w:sz w:val="22"/>
          <w:szCs w:val="22"/>
          <w:lang w:val="en-GB"/>
        </w:rPr>
        <w:t xml:space="preserve"> </w:t>
      </w:r>
      <w:proofErr w:type="gramStart"/>
      <w:r>
        <w:rPr>
          <w:rFonts w:ascii="Verdana" w:hAnsi="Verdana" w:cs="Verdana"/>
          <w:sz w:val="22"/>
          <w:szCs w:val="22"/>
          <w:lang w:val="en-GB"/>
        </w:rPr>
        <w:t xml:space="preserve">and </w:t>
      </w:r>
      <w:proofErr w:type="gramEnd"/>
      <w:r w:rsidRPr="0023479F">
        <w:rPr>
          <w:position w:val="-7"/>
        </w:rPr>
        <w:object w:dxaOrig="340" w:dyaOrig="360">
          <v:shape id="_x0000_i1042" type="#_x0000_t75" style="width:17.25pt;height:18pt" o:ole="" filled="t">
            <v:fill color2="black"/>
            <v:imagedata r:id="rId39" o:title=""/>
          </v:shape>
          <o:OLEObject Type="Embed" ProgID="Equation.DSMT4" ShapeID="_x0000_i1042" DrawAspect="Content" ObjectID="_1425211912" r:id="rId40"/>
        </w:object>
      </w:r>
      <w:r>
        <w:rPr>
          <w:rFonts w:ascii="Verdana" w:hAnsi="Verdana" w:cs="Verdana"/>
          <w:sz w:val="22"/>
          <w:szCs w:val="22"/>
          <w:lang w:val="en-GB"/>
        </w:rPr>
        <w:t xml:space="preserve">, that is linear in parameters. </w:t>
      </w:r>
      <w:r>
        <w:rPr>
          <w:rFonts w:ascii="Verdana" w:hAnsi="Verdana" w:cs="Arial"/>
          <w:sz w:val="22"/>
          <w:szCs w:val="22"/>
        </w:rPr>
        <w:t xml:space="preserve">Explain what is meant by the ‘omitted variable problem’ in the context of this regression model. </w:t>
      </w:r>
      <w:r>
        <w:rPr>
          <w:rFonts w:ascii="Verdana" w:hAnsi="Verdana" w:cs="Verdana"/>
          <w:sz w:val="22"/>
          <w:szCs w:val="22"/>
          <w:lang w:val="en-GB"/>
        </w:rPr>
        <w:t>What are the consequences for Ordinary Least Squares estimation of the model?</w:t>
      </w:r>
    </w:p>
    <w:p w:rsidR="00695179" w:rsidRDefault="00695179">
      <w:pPr>
        <w:spacing w:after="200"/>
        <w:ind w:left="6481" w:firstLine="720"/>
        <w:jc w:val="both"/>
        <w:rPr>
          <w:rFonts w:ascii="Verdana" w:hAnsi="Verdana" w:cs="Verdana"/>
          <w:b/>
          <w:bCs/>
          <w:sz w:val="22"/>
          <w:szCs w:val="22"/>
          <w:lang w:val="en-GB"/>
        </w:rPr>
      </w:pPr>
      <w:r>
        <w:rPr>
          <w:rFonts w:ascii="Verdana" w:hAnsi="Verdana" w:cs="Verdana"/>
          <w:i/>
          <w:sz w:val="22"/>
          <w:szCs w:val="22"/>
          <w:lang w:val="en-GB"/>
        </w:rPr>
        <w:t>[25 marks]</w:t>
      </w:r>
    </w:p>
    <w:p w:rsidR="00695179" w:rsidRDefault="00695179">
      <w:pPr>
        <w:pageBreakBefore/>
        <w:spacing w:after="200"/>
        <w:jc w:val="both"/>
        <w:rPr>
          <w:rFonts w:ascii="Verdana" w:hAnsi="Verdana" w:cs="Verdana"/>
          <w:sz w:val="22"/>
          <w:szCs w:val="22"/>
        </w:rPr>
      </w:pPr>
      <w:r>
        <w:rPr>
          <w:rFonts w:ascii="Verdana" w:hAnsi="Verdana" w:cs="Verdana"/>
          <w:b/>
          <w:bCs/>
          <w:sz w:val="22"/>
          <w:szCs w:val="22"/>
          <w:lang w:val="en-GB"/>
        </w:rPr>
        <w:lastRenderedPageBreak/>
        <w:t>Question 2 (100 marks)</w:t>
      </w:r>
    </w:p>
    <w:p w:rsidR="00695179" w:rsidRDefault="00695179">
      <w:pPr>
        <w:spacing w:after="200"/>
        <w:jc w:val="both"/>
      </w:pPr>
      <w:r>
        <w:rPr>
          <w:rFonts w:ascii="Verdana" w:hAnsi="Verdana" w:cs="Verdana"/>
          <w:sz w:val="22"/>
          <w:szCs w:val="22"/>
        </w:rPr>
        <w:t>Consider the following population model:</w:t>
      </w:r>
    </w:p>
    <w:p w:rsidR="00695179" w:rsidRDefault="00E72CF7">
      <w:pPr>
        <w:spacing w:after="200"/>
        <w:jc w:val="center"/>
        <w:rPr>
          <w:rFonts w:ascii="Verdana" w:hAnsi="Verdana" w:cs="Verdana"/>
          <w:sz w:val="22"/>
          <w:szCs w:val="22"/>
        </w:rPr>
      </w:pPr>
      <w:r w:rsidRPr="00E72CF7">
        <w:rPr>
          <w:position w:val="-18"/>
        </w:rPr>
        <w:object w:dxaOrig="1920" w:dyaOrig="420">
          <v:shape id="_x0000_i1043" type="#_x0000_t75" style="width:96pt;height:21pt" o:ole="">
            <v:imagedata r:id="rId41" o:title=""/>
          </v:shape>
          <o:OLEObject Type="Embed" ProgID="Equation.DSMT4" ShapeID="_x0000_i1043" DrawAspect="Content" ObjectID="_1425211913" r:id="rId42"/>
        </w:object>
      </w:r>
    </w:p>
    <w:p w:rsidR="00695179" w:rsidRDefault="00695179">
      <w:pPr>
        <w:numPr>
          <w:ilvl w:val="0"/>
          <w:numId w:val="1"/>
        </w:numPr>
        <w:spacing w:after="200"/>
        <w:jc w:val="both"/>
        <w:rPr>
          <w:rFonts w:ascii="Verdana" w:hAnsi="Verdana" w:cs="Verdana"/>
          <w:i/>
          <w:sz w:val="22"/>
          <w:szCs w:val="22"/>
        </w:rPr>
      </w:pPr>
      <w:r>
        <w:rPr>
          <w:rFonts w:ascii="Verdana" w:hAnsi="Verdana" w:cs="Verdana"/>
          <w:sz w:val="22"/>
          <w:szCs w:val="22"/>
        </w:rPr>
        <w:t xml:space="preserve">Derive Ordinary Least Squares (OLS) estimators for </w:t>
      </w:r>
      <w:r w:rsidR="00E72CF7" w:rsidRPr="00E72CF7">
        <w:rPr>
          <w:rFonts w:ascii="Verdana" w:hAnsi="Verdana" w:cs="Verdana"/>
          <w:position w:val="-12"/>
          <w:sz w:val="22"/>
          <w:szCs w:val="22"/>
        </w:rPr>
        <w:object w:dxaOrig="320" w:dyaOrig="360">
          <v:shape id="_x0000_i1044" type="#_x0000_t75" style="width:15.75pt;height:18pt" o:ole="">
            <v:imagedata r:id="rId43" o:title=""/>
          </v:shape>
          <o:OLEObject Type="Embed" ProgID="Equation.DSMT4" ShapeID="_x0000_i1044" DrawAspect="Content" ObjectID="_1425211914" r:id="rId44"/>
        </w:object>
      </w:r>
      <w:r>
        <w:rPr>
          <w:rFonts w:ascii="Verdana" w:hAnsi="Verdana" w:cs="Verdana"/>
          <w:sz w:val="22"/>
          <w:szCs w:val="22"/>
        </w:rPr>
        <w:t xml:space="preserve"> and </w:t>
      </w:r>
      <w:r w:rsidR="00E72CF7" w:rsidRPr="00E72CF7">
        <w:rPr>
          <w:rFonts w:ascii="Verdana" w:hAnsi="Verdana" w:cs="Verdana"/>
          <w:position w:val="-12"/>
          <w:sz w:val="22"/>
          <w:szCs w:val="22"/>
        </w:rPr>
        <w:object w:dxaOrig="300" w:dyaOrig="360">
          <v:shape id="_x0000_i1045" type="#_x0000_t75" style="width:15pt;height:18pt" o:ole="">
            <v:imagedata r:id="rId45" o:title=""/>
          </v:shape>
          <o:OLEObject Type="Embed" ProgID="Equation.DSMT4" ShapeID="_x0000_i1045" DrawAspect="Content" ObjectID="_1425211915" r:id="rId46"/>
        </w:object>
      </w:r>
      <w:r>
        <w:rPr>
          <w:rFonts w:ascii="Verdana" w:hAnsi="Verdana" w:cs="Verdana"/>
          <w:sz w:val="22"/>
          <w:szCs w:val="22"/>
        </w:rPr>
        <w:t xml:space="preserve"> stating any assumptions required.</w:t>
      </w:r>
    </w:p>
    <w:p w:rsidR="00695179" w:rsidRDefault="00695179">
      <w:pPr>
        <w:spacing w:after="200"/>
        <w:ind w:left="7200"/>
        <w:jc w:val="both"/>
        <w:rPr>
          <w:rFonts w:ascii="Verdana" w:hAnsi="Verdana" w:cs="Verdana"/>
          <w:sz w:val="22"/>
          <w:szCs w:val="22"/>
        </w:rPr>
      </w:pPr>
      <w:r>
        <w:rPr>
          <w:rFonts w:ascii="Verdana" w:hAnsi="Verdana" w:cs="Verdana"/>
          <w:i/>
          <w:sz w:val="22"/>
          <w:szCs w:val="22"/>
        </w:rPr>
        <w:t>[10 marks]</w:t>
      </w:r>
    </w:p>
    <w:p w:rsidR="00695179" w:rsidRDefault="00695179">
      <w:pPr>
        <w:numPr>
          <w:ilvl w:val="0"/>
          <w:numId w:val="1"/>
        </w:numPr>
        <w:spacing w:after="200"/>
        <w:jc w:val="both"/>
        <w:rPr>
          <w:rFonts w:ascii="Verdana" w:hAnsi="Verdana" w:cs="Verdana"/>
          <w:i/>
          <w:sz w:val="22"/>
          <w:szCs w:val="22"/>
        </w:rPr>
      </w:pPr>
      <w:r>
        <w:rPr>
          <w:rFonts w:ascii="Verdana" w:hAnsi="Verdana" w:cs="Verdana"/>
          <w:sz w:val="22"/>
          <w:szCs w:val="22"/>
        </w:rPr>
        <w:t>Give an example of an econometric application that you might estimate using this model and explain how you would interpret the estimated parameters.</w:t>
      </w:r>
    </w:p>
    <w:p w:rsidR="00695179" w:rsidRDefault="00695179">
      <w:pPr>
        <w:spacing w:after="200"/>
        <w:ind w:left="7200"/>
        <w:jc w:val="both"/>
        <w:rPr>
          <w:rFonts w:ascii="Verdana" w:hAnsi="Verdana" w:cs="Verdana"/>
          <w:sz w:val="22"/>
          <w:szCs w:val="22"/>
        </w:rPr>
      </w:pPr>
      <w:r>
        <w:rPr>
          <w:rFonts w:ascii="Verdana" w:hAnsi="Verdana" w:cs="Verdana"/>
          <w:i/>
          <w:sz w:val="22"/>
          <w:szCs w:val="22"/>
        </w:rPr>
        <w:t>[10 marks]</w:t>
      </w:r>
    </w:p>
    <w:p w:rsidR="00695179" w:rsidRDefault="00695179">
      <w:pPr>
        <w:numPr>
          <w:ilvl w:val="0"/>
          <w:numId w:val="1"/>
        </w:numPr>
        <w:spacing w:after="200"/>
        <w:jc w:val="both"/>
        <w:rPr>
          <w:rFonts w:ascii="Verdana" w:hAnsi="Verdana" w:cs="Verdana"/>
          <w:i/>
          <w:sz w:val="22"/>
          <w:szCs w:val="22"/>
        </w:rPr>
      </w:pPr>
      <w:r>
        <w:rPr>
          <w:rFonts w:ascii="Verdana" w:hAnsi="Verdana" w:cs="Verdana"/>
          <w:sz w:val="22"/>
          <w:szCs w:val="22"/>
        </w:rPr>
        <w:t>Show that the OLS estimator</w:t>
      </w:r>
      <w:proofErr w:type="gramStart"/>
      <w:r>
        <w:rPr>
          <w:rFonts w:ascii="Verdana" w:hAnsi="Verdana" w:cs="Verdana"/>
          <w:sz w:val="22"/>
          <w:szCs w:val="22"/>
        </w:rPr>
        <w:t xml:space="preserve">, </w:t>
      </w:r>
      <w:proofErr w:type="gramEnd"/>
      <w:r w:rsidRPr="0023479F">
        <w:rPr>
          <w:position w:val="-8"/>
        </w:rPr>
        <w:object w:dxaOrig="279" w:dyaOrig="400">
          <v:shape id="_x0000_i1046" type="#_x0000_t75" style="width:14.25pt;height:20.25pt" o:ole="" filled="t">
            <v:fill color2="black"/>
            <v:imagedata r:id="rId47" o:title=""/>
          </v:shape>
          <o:OLEObject Type="Embed" ProgID="Equation.DSMT4" ShapeID="_x0000_i1046" DrawAspect="Content" ObjectID="_1425211916" r:id="rId48"/>
        </w:object>
      </w:r>
      <w:r>
        <w:rPr>
          <w:rFonts w:ascii="Verdana" w:hAnsi="Verdana" w:cs="Verdana"/>
          <w:sz w:val="22"/>
          <w:szCs w:val="22"/>
        </w:rPr>
        <w:t xml:space="preserve">, is an unbiased estimator of </w:t>
      </w:r>
      <w:r w:rsidR="00E72CF7" w:rsidRPr="00E72CF7">
        <w:rPr>
          <w:rFonts w:ascii="Verdana" w:hAnsi="Verdana" w:cs="Verdana"/>
          <w:position w:val="-12"/>
          <w:sz w:val="22"/>
          <w:szCs w:val="22"/>
        </w:rPr>
        <w:object w:dxaOrig="300" w:dyaOrig="360">
          <v:shape id="_x0000_i1047" type="#_x0000_t75" style="width:15pt;height:18pt" o:ole="">
            <v:imagedata r:id="rId49" o:title=""/>
          </v:shape>
          <o:OLEObject Type="Embed" ProgID="Equation.DSMT4" ShapeID="_x0000_i1047" DrawAspect="Content" ObjectID="_1425211917" r:id="rId50"/>
        </w:object>
      </w:r>
      <w:r>
        <w:rPr>
          <w:rFonts w:ascii="Verdana" w:hAnsi="Verdana" w:cs="Verdana"/>
          <w:sz w:val="22"/>
          <w:szCs w:val="22"/>
        </w:rPr>
        <w:t xml:space="preserve"> stating any assumptions required. Comment on what these assumptions mean in the context of the example you provided for part b).</w:t>
      </w:r>
    </w:p>
    <w:p w:rsidR="00695179" w:rsidRDefault="00695179">
      <w:pPr>
        <w:spacing w:after="200"/>
        <w:ind w:left="6480" w:firstLine="720"/>
        <w:jc w:val="both"/>
        <w:rPr>
          <w:rFonts w:ascii="Verdana" w:hAnsi="Verdana" w:cs="Verdana"/>
          <w:sz w:val="22"/>
          <w:szCs w:val="22"/>
          <w:lang w:val="en-GB"/>
        </w:rPr>
      </w:pPr>
      <w:r>
        <w:rPr>
          <w:rFonts w:ascii="Verdana" w:hAnsi="Verdana" w:cs="Verdana"/>
          <w:i/>
          <w:sz w:val="22"/>
          <w:szCs w:val="22"/>
        </w:rPr>
        <w:t>[20 marks]</w:t>
      </w:r>
    </w:p>
    <w:p w:rsidR="00695179" w:rsidRDefault="00695179">
      <w:pPr>
        <w:numPr>
          <w:ilvl w:val="0"/>
          <w:numId w:val="1"/>
        </w:numPr>
        <w:spacing w:after="200"/>
        <w:jc w:val="both"/>
        <w:rPr>
          <w:rFonts w:ascii="Verdana" w:hAnsi="Verdana" w:cs="Verdana"/>
          <w:i/>
          <w:sz w:val="22"/>
          <w:szCs w:val="22"/>
          <w:lang w:val="en-GB"/>
        </w:rPr>
      </w:pPr>
      <w:r>
        <w:rPr>
          <w:rFonts w:ascii="Verdana" w:hAnsi="Verdana" w:cs="Verdana"/>
          <w:sz w:val="22"/>
          <w:szCs w:val="22"/>
          <w:lang w:val="en-GB"/>
        </w:rPr>
        <w:t>Derive an estimator for the variance</w:t>
      </w:r>
      <w:r w:rsidR="00177B4C">
        <w:rPr>
          <w:rFonts w:ascii="Verdana" w:hAnsi="Verdana" w:cs="Verdana"/>
          <w:sz w:val="22"/>
          <w:szCs w:val="22"/>
          <w:lang w:val="en-GB"/>
        </w:rPr>
        <w:t xml:space="preserve"> of</w:t>
      </w:r>
      <w:r>
        <w:rPr>
          <w:rFonts w:ascii="Verdana" w:hAnsi="Verdana" w:cs="Verdana"/>
          <w:sz w:val="22"/>
          <w:szCs w:val="22"/>
          <w:lang w:val="en-GB"/>
        </w:rPr>
        <w:t xml:space="preserve"> </w:t>
      </w:r>
      <w:r w:rsidRPr="0023479F">
        <w:rPr>
          <w:position w:val="-8"/>
        </w:rPr>
        <w:object w:dxaOrig="260" w:dyaOrig="400">
          <v:shape id="_x0000_i1048" type="#_x0000_t75" style="width:12.75pt;height:20.25pt" o:ole="" filled="t">
            <v:fill color2="black"/>
            <v:imagedata r:id="rId51" o:title=""/>
          </v:shape>
          <o:OLEObject Type="Embed" ProgID="Equation.DSMT4" ShapeID="_x0000_i1048" DrawAspect="Content" ObjectID="_1425211918" r:id="rId52"/>
        </w:object>
      </w:r>
      <w:r>
        <w:rPr>
          <w:rFonts w:ascii="Verdana" w:hAnsi="Verdana" w:cs="Verdana"/>
          <w:sz w:val="22"/>
          <w:szCs w:val="22"/>
        </w:rPr>
        <w:t xml:space="preserve"> and comment on each of its components. What additional assumptions are required in order to derive this estimator? Comment on what these assumptions mean in the context of the example you provided for part b).</w:t>
      </w:r>
    </w:p>
    <w:p w:rsidR="00695179" w:rsidRDefault="00695179">
      <w:pPr>
        <w:spacing w:after="200"/>
        <w:ind w:left="6480" w:firstLine="720"/>
        <w:jc w:val="both"/>
        <w:rPr>
          <w:rFonts w:ascii="Verdana" w:hAnsi="Verdana" w:cs="Verdana"/>
          <w:sz w:val="22"/>
          <w:szCs w:val="22"/>
          <w:lang w:val="en-GB"/>
        </w:rPr>
      </w:pPr>
      <w:r>
        <w:rPr>
          <w:rFonts w:ascii="Verdana" w:hAnsi="Verdana" w:cs="Verdana"/>
          <w:i/>
          <w:sz w:val="22"/>
          <w:szCs w:val="22"/>
          <w:lang w:val="en-GB"/>
        </w:rPr>
        <w:t>[20 marks]</w:t>
      </w:r>
    </w:p>
    <w:p w:rsidR="00695179" w:rsidRDefault="00695179">
      <w:pPr>
        <w:numPr>
          <w:ilvl w:val="0"/>
          <w:numId w:val="1"/>
        </w:numPr>
        <w:spacing w:after="200"/>
        <w:jc w:val="both"/>
        <w:rPr>
          <w:rFonts w:ascii="Verdana" w:hAnsi="Verdana" w:cs="Verdana"/>
          <w:i/>
          <w:sz w:val="22"/>
          <w:szCs w:val="22"/>
          <w:lang w:val="en-GB"/>
        </w:rPr>
      </w:pPr>
      <w:r>
        <w:rPr>
          <w:rFonts w:ascii="Verdana" w:hAnsi="Verdana" w:cs="Verdana"/>
          <w:sz w:val="22"/>
          <w:szCs w:val="22"/>
          <w:lang w:val="en-GB"/>
        </w:rPr>
        <w:t>Derive a test of the null hypothesis</w:t>
      </w:r>
      <w:proofErr w:type="gramStart"/>
      <w:r>
        <w:rPr>
          <w:rFonts w:ascii="Verdana" w:hAnsi="Verdana" w:cs="Verdana"/>
          <w:sz w:val="22"/>
          <w:szCs w:val="22"/>
          <w:lang w:val="en-GB"/>
        </w:rPr>
        <w:t xml:space="preserve">, </w:t>
      </w:r>
      <w:proofErr w:type="gramEnd"/>
      <w:r w:rsidR="00E72CF7" w:rsidRPr="00E72CF7">
        <w:rPr>
          <w:rFonts w:ascii="Verdana" w:hAnsi="Verdana" w:cs="Verdana"/>
          <w:position w:val="-12"/>
          <w:sz w:val="22"/>
          <w:szCs w:val="22"/>
          <w:lang w:val="en-GB"/>
        </w:rPr>
        <w:object w:dxaOrig="999" w:dyaOrig="360">
          <v:shape id="_x0000_i1049" type="#_x0000_t75" style="width:50.25pt;height:18pt" o:ole="">
            <v:imagedata r:id="rId53" o:title=""/>
          </v:shape>
          <o:OLEObject Type="Embed" ProgID="Equation.DSMT4" ShapeID="_x0000_i1049" DrawAspect="Content" ObjectID="_1425211919" r:id="rId54"/>
        </w:object>
      </w:r>
      <w:r>
        <w:rPr>
          <w:rFonts w:ascii="Verdana" w:hAnsi="Verdana" w:cs="Verdana"/>
          <w:sz w:val="22"/>
          <w:szCs w:val="22"/>
        </w:rPr>
        <w:t>, against the two sided alternative clearly stating any distributional assumptions required in the construction of the test statistic.</w:t>
      </w:r>
    </w:p>
    <w:p w:rsidR="00695179" w:rsidRDefault="00695179">
      <w:pPr>
        <w:spacing w:after="200"/>
        <w:ind w:left="6480" w:firstLine="720"/>
        <w:jc w:val="both"/>
        <w:rPr>
          <w:rFonts w:ascii="Verdana" w:hAnsi="Verdana" w:cs="Verdana"/>
          <w:sz w:val="22"/>
          <w:szCs w:val="22"/>
        </w:rPr>
      </w:pPr>
      <w:r>
        <w:rPr>
          <w:rFonts w:ascii="Verdana" w:hAnsi="Verdana" w:cs="Verdana"/>
          <w:i/>
          <w:sz w:val="22"/>
          <w:szCs w:val="22"/>
          <w:lang w:val="en-GB"/>
        </w:rPr>
        <w:t>[20 marks]</w:t>
      </w:r>
    </w:p>
    <w:p w:rsidR="00695179" w:rsidRDefault="00695179">
      <w:pPr>
        <w:numPr>
          <w:ilvl w:val="0"/>
          <w:numId w:val="1"/>
        </w:numPr>
        <w:spacing w:after="200"/>
        <w:jc w:val="both"/>
        <w:rPr>
          <w:rFonts w:ascii="Verdana" w:hAnsi="Verdana" w:cs="Verdana"/>
          <w:i/>
          <w:sz w:val="22"/>
          <w:szCs w:val="22"/>
          <w:lang w:val="en-GB"/>
        </w:rPr>
      </w:pPr>
      <w:r>
        <w:rPr>
          <w:rFonts w:ascii="Verdana" w:hAnsi="Verdana" w:cs="Verdana"/>
          <w:sz w:val="22"/>
          <w:szCs w:val="22"/>
        </w:rPr>
        <w:t xml:space="preserve">What are the consequences for OLS estimation if </w:t>
      </w:r>
      <w:r w:rsidRPr="0023479F">
        <w:rPr>
          <w:position w:val="-9"/>
        </w:rPr>
        <w:object w:dxaOrig="1480" w:dyaOrig="400">
          <v:shape id="_x0000_i1050" type="#_x0000_t75" style="width:74.25pt;height:20.25pt" o:ole="" filled="t">
            <v:fill color2="black"/>
            <v:imagedata r:id="rId55" o:title=""/>
          </v:shape>
          <o:OLEObject Type="Embed" ProgID="Equation.DSMT4" ShapeID="_x0000_i1050" DrawAspect="Content" ObjectID="_1425211920" r:id="rId56"/>
        </w:object>
      </w:r>
      <w:r>
        <w:rPr>
          <w:rFonts w:ascii="Verdana" w:hAnsi="Verdana" w:cs="Verdana"/>
          <w:sz w:val="22"/>
          <w:szCs w:val="22"/>
        </w:rPr>
        <w:t xml:space="preserve"> </w:t>
      </w:r>
      <w:proofErr w:type="spellStart"/>
      <w:proofErr w:type="gramStart"/>
      <w:r>
        <w:rPr>
          <w:rFonts w:ascii="Verdana" w:hAnsi="Verdana" w:cs="Verdana"/>
          <w:sz w:val="22"/>
          <w:szCs w:val="22"/>
        </w:rPr>
        <w:t>and</w:t>
      </w:r>
      <w:proofErr w:type="spellEnd"/>
      <w:r>
        <w:rPr>
          <w:rFonts w:ascii="Verdana" w:hAnsi="Verdana" w:cs="Verdana"/>
          <w:sz w:val="22"/>
          <w:szCs w:val="22"/>
        </w:rPr>
        <w:t xml:space="preserve"> </w:t>
      </w:r>
      <w:proofErr w:type="gramEnd"/>
      <w:r w:rsidRPr="0023479F">
        <w:rPr>
          <w:position w:val="-9"/>
        </w:rPr>
        <w:object w:dxaOrig="1600" w:dyaOrig="400">
          <v:shape id="_x0000_i1051" type="#_x0000_t75" style="width:80.25pt;height:20.25pt" o:ole="" filled="t">
            <v:fill color2="black"/>
            <v:imagedata r:id="rId57" o:title=""/>
          </v:shape>
          <o:OLEObject Type="Embed" ProgID="Equation.DSMT4" ShapeID="_x0000_i1051" DrawAspect="Content" ObjectID="_1425211921" r:id="rId58"/>
        </w:object>
      </w:r>
      <w:r>
        <w:rPr>
          <w:rFonts w:ascii="Verdana" w:hAnsi="Verdana" w:cs="Verdana"/>
          <w:sz w:val="22"/>
          <w:szCs w:val="22"/>
        </w:rPr>
        <w:t>. Explain what this means in the context of the example you provided for part b).</w:t>
      </w:r>
    </w:p>
    <w:p w:rsidR="00695179" w:rsidRDefault="00695179">
      <w:pPr>
        <w:spacing w:after="200"/>
        <w:ind w:left="6480" w:firstLine="720"/>
        <w:jc w:val="both"/>
        <w:rPr>
          <w:rFonts w:ascii="Verdana" w:hAnsi="Verdana" w:cs="Verdana"/>
          <w:sz w:val="22"/>
          <w:szCs w:val="22"/>
        </w:rPr>
      </w:pPr>
      <w:r>
        <w:rPr>
          <w:rFonts w:ascii="Verdana" w:hAnsi="Verdana" w:cs="Verdana"/>
          <w:i/>
          <w:sz w:val="22"/>
          <w:szCs w:val="22"/>
          <w:lang w:val="en-GB"/>
        </w:rPr>
        <w:t>[20 marks]</w:t>
      </w:r>
    </w:p>
    <w:p w:rsidR="00695179" w:rsidRDefault="00695179">
      <w:pPr>
        <w:spacing w:after="200"/>
        <w:jc w:val="both"/>
        <w:rPr>
          <w:rFonts w:ascii="Verdana" w:hAnsi="Verdana" w:cs="Verdana"/>
          <w:sz w:val="22"/>
          <w:szCs w:val="22"/>
        </w:rPr>
      </w:pPr>
    </w:p>
    <w:p w:rsidR="00695179" w:rsidRDefault="00695179">
      <w:pPr>
        <w:pageBreakBefore/>
        <w:spacing w:after="200"/>
        <w:jc w:val="both"/>
        <w:rPr>
          <w:rFonts w:ascii="Verdana" w:hAnsi="Verdana" w:cs="Verdana"/>
          <w:sz w:val="22"/>
          <w:szCs w:val="22"/>
        </w:rPr>
      </w:pPr>
      <w:r>
        <w:rPr>
          <w:rFonts w:ascii="Verdana" w:hAnsi="Verdana" w:cs="Verdana"/>
          <w:b/>
          <w:bCs/>
          <w:sz w:val="22"/>
          <w:szCs w:val="22"/>
          <w:lang w:val="en-GB"/>
        </w:rPr>
        <w:lastRenderedPageBreak/>
        <w:t>Question 3 (100 marks)</w:t>
      </w:r>
    </w:p>
    <w:p w:rsidR="00695179" w:rsidRDefault="00695179">
      <w:pPr>
        <w:spacing w:after="200"/>
        <w:jc w:val="both"/>
      </w:pPr>
      <w:r>
        <w:rPr>
          <w:rFonts w:ascii="Verdana" w:hAnsi="Verdana" w:cs="Verdana"/>
          <w:sz w:val="22"/>
          <w:szCs w:val="22"/>
        </w:rPr>
        <w:t>Consider the following equation to explain a household’s level of health expenditure in a given year (</w:t>
      </w:r>
      <w:r w:rsidRPr="0023479F">
        <w:rPr>
          <w:position w:val="-7"/>
        </w:rPr>
        <w:object w:dxaOrig="720" w:dyaOrig="360">
          <v:shape id="_x0000_i1052" type="#_x0000_t75" style="width:36pt;height:18pt" o:ole="" filled="t">
            <v:fill color2="black"/>
            <v:imagedata r:id="rId59" o:title=""/>
          </v:shape>
          <o:OLEObject Type="Embed" ProgID="Equation.DSMT4" ShapeID="_x0000_i1052" DrawAspect="Content" ObjectID="_1425211922" r:id="rId60"/>
        </w:object>
      </w:r>
      <w:r>
        <w:rPr>
          <w:rFonts w:ascii="Verdana" w:hAnsi="Verdana" w:cs="Verdana"/>
          <w:sz w:val="22"/>
          <w:szCs w:val="22"/>
        </w:rPr>
        <w:t>) on its income level (</w:t>
      </w:r>
      <w:r w:rsidRPr="0023479F">
        <w:rPr>
          <w:position w:val="-7"/>
        </w:rPr>
        <w:object w:dxaOrig="800" w:dyaOrig="360">
          <v:shape id="_x0000_i1053" type="#_x0000_t75" style="width:39.75pt;height:18pt" o:ole="" filled="t">
            <v:fill color2="black"/>
            <v:imagedata r:id="rId61" o:title=""/>
          </v:shape>
          <o:OLEObject Type="Embed" ProgID="Equation.DSMT4" ShapeID="_x0000_i1053" DrawAspect="Content" ObjectID="_1425211923" r:id="rId62"/>
        </w:object>
      </w:r>
      <w:r>
        <w:rPr>
          <w:rFonts w:ascii="Verdana" w:hAnsi="Verdana" w:cs="Verdana"/>
          <w:sz w:val="22"/>
          <w:szCs w:val="22"/>
        </w:rPr>
        <w:t>) and the average age of household members (</w:t>
      </w:r>
      <w:r w:rsidRPr="0023479F">
        <w:rPr>
          <w:position w:val="-7"/>
        </w:rPr>
        <w:object w:dxaOrig="460" w:dyaOrig="360">
          <v:shape id="_x0000_i1054" type="#_x0000_t75" style="width:23.25pt;height:18pt" o:ole="" filled="t">
            <v:fill color2="black"/>
            <v:imagedata r:id="rId63" o:title=""/>
          </v:shape>
          <o:OLEObject Type="Embed" ProgID="Equation.DSMT4" ShapeID="_x0000_i1054" DrawAspect="Content" ObjectID="_1425211924" r:id="rId64"/>
        </w:object>
      </w:r>
      <w:r>
        <w:rPr>
          <w:rFonts w:ascii="Verdana" w:hAnsi="Verdana" w:cs="Verdana"/>
          <w:sz w:val="22"/>
          <w:szCs w:val="22"/>
        </w:rPr>
        <w:t>):</w:t>
      </w:r>
    </w:p>
    <w:p w:rsidR="00695179" w:rsidRDefault="00695179">
      <w:pPr>
        <w:spacing w:after="200"/>
        <w:ind w:left="1440" w:firstLine="720"/>
        <w:jc w:val="both"/>
        <w:rPr>
          <w:rFonts w:ascii="Verdana" w:hAnsi="Verdana" w:cs="Verdana"/>
          <w:sz w:val="22"/>
          <w:szCs w:val="22"/>
        </w:rPr>
      </w:pPr>
      <w:r w:rsidRPr="0023479F">
        <w:rPr>
          <w:position w:val="-9"/>
        </w:rPr>
        <w:object w:dxaOrig="4580" w:dyaOrig="400">
          <v:shape id="_x0000_i1055" type="#_x0000_t75" style="width:228.75pt;height:20.25pt" o:ole="" filled="t">
            <v:fill color2="black"/>
            <v:imagedata r:id="rId65" o:title=""/>
          </v:shape>
          <o:OLEObject Type="Embed" ProgID="Equation.DSMT4" ShapeID="_x0000_i1055" DrawAspect="Content" ObjectID="_1425211925" r:id="rId66"/>
        </w:object>
      </w:r>
    </w:p>
    <w:p w:rsidR="00695179" w:rsidRDefault="00695179">
      <w:pPr>
        <w:spacing w:after="200"/>
        <w:jc w:val="both"/>
      </w:pPr>
      <w:r>
        <w:rPr>
          <w:rFonts w:ascii="Verdana" w:hAnsi="Verdana" w:cs="Verdana"/>
          <w:sz w:val="22"/>
          <w:szCs w:val="22"/>
        </w:rPr>
        <w:t>Using data on 1,200 households the following equation was estimated using OLS (estimated standard errors are given in parenthesis):</w:t>
      </w:r>
    </w:p>
    <w:p w:rsidR="00695179" w:rsidRDefault="00695179">
      <w:pPr>
        <w:ind w:left="1440" w:firstLine="720"/>
        <w:jc w:val="both"/>
        <w:rPr>
          <w:rFonts w:ascii="Verdana" w:hAnsi="Verdana" w:cs="Verdana"/>
          <w:sz w:val="22"/>
          <w:szCs w:val="22"/>
        </w:rPr>
      </w:pPr>
      <w:r w:rsidRPr="0023479F">
        <w:rPr>
          <w:position w:val="-9"/>
        </w:rPr>
        <w:object w:dxaOrig="5600" w:dyaOrig="400">
          <v:shape id="_x0000_i1056" type="#_x0000_t75" style="width:279.75pt;height:20.25pt" o:ole="" filled="t">
            <v:fill color2="black"/>
            <v:imagedata r:id="rId67" o:title=""/>
          </v:shape>
          <o:OLEObject Type="Embed" ProgID="Equation.DSMT4" ShapeID="_x0000_i1056" DrawAspect="Content" ObjectID="_1425211926" r:id="rId68"/>
        </w:object>
      </w:r>
    </w:p>
    <w:p w:rsidR="00695179" w:rsidRDefault="00695179">
      <w:pPr>
        <w:jc w:val="both"/>
        <w:rPr>
          <w:rFonts w:ascii="Verdana" w:hAnsi="Verdana" w:cs="Verdana"/>
          <w:sz w:val="22"/>
          <w:szCs w:val="22"/>
        </w:rPr>
      </w:pP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t xml:space="preserve">        </w:t>
      </w:r>
      <w:r w:rsidRPr="0023479F">
        <w:rPr>
          <w:position w:val="-9"/>
        </w:rPr>
        <w:object w:dxaOrig="780" w:dyaOrig="400">
          <v:shape id="_x0000_i1057" type="#_x0000_t75" style="width:39pt;height:20.25pt" o:ole="" filled="t">
            <v:fill color2="black"/>
            <v:imagedata r:id="rId69" o:title=""/>
          </v:shape>
          <o:OLEObject Type="Embed" ProgID="Equation.DSMT4" ShapeID="_x0000_i1057" DrawAspect="Content" ObjectID="_1425211927" r:id="rId70"/>
        </w:object>
      </w:r>
      <w:r>
        <w:rPr>
          <w:rFonts w:ascii="Verdana" w:hAnsi="Verdana" w:cs="Verdana"/>
          <w:sz w:val="22"/>
          <w:szCs w:val="22"/>
        </w:rPr>
        <w:t xml:space="preserve">    </w:t>
      </w:r>
      <w:r w:rsidRPr="0023479F">
        <w:rPr>
          <w:position w:val="-9"/>
        </w:rPr>
        <w:object w:dxaOrig="780" w:dyaOrig="400">
          <v:shape id="_x0000_i1058" type="#_x0000_t75" style="width:39pt;height:20.25pt" o:ole="" filled="t">
            <v:fill color2="black"/>
            <v:imagedata r:id="rId71" o:title=""/>
          </v:shape>
          <o:OLEObject Type="Embed" ProgID="Equation.DSMT4" ShapeID="_x0000_i1058" DrawAspect="Content" ObjectID="_1425211928" r:id="rId72"/>
        </w:object>
      </w:r>
      <w:r>
        <w:rPr>
          <w:rFonts w:ascii="Verdana" w:hAnsi="Verdana" w:cs="Verdana"/>
          <w:sz w:val="22"/>
          <w:szCs w:val="22"/>
        </w:rPr>
        <w:t xml:space="preserve">        </w:t>
      </w:r>
      <w:r w:rsidR="00593912">
        <w:rPr>
          <w:rFonts w:ascii="Verdana" w:hAnsi="Verdana" w:cs="Verdana"/>
          <w:sz w:val="22"/>
          <w:szCs w:val="22"/>
        </w:rPr>
        <w:t xml:space="preserve">    </w:t>
      </w:r>
      <w:r w:rsidRPr="0023479F">
        <w:rPr>
          <w:position w:val="-9"/>
        </w:rPr>
        <w:object w:dxaOrig="800" w:dyaOrig="400">
          <v:shape id="_x0000_i1059" type="#_x0000_t75" style="width:39.75pt;height:20.25pt" o:ole="" filled="t">
            <v:fill color2="black"/>
            <v:imagedata r:id="rId73" o:title=""/>
          </v:shape>
          <o:OLEObject Type="Embed" ProgID="Equation.DSMT4" ShapeID="_x0000_i1059" DrawAspect="Content" ObjectID="_1425211929" r:id="rId74"/>
        </w:object>
      </w:r>
    </w:p>
    <w:p w:rsidR="00695179" w:rsidRDefault="00695179">
      <w:pPr>
        <w:spacing w:after="200"/>
        <w:jc w:val="both"/>
        <w:rPr>
          <w:rFonts w:ascii="Verdana" w:hAnsi="Verdana" w:cs="Verdana"/>
          <w:sz w:val="22"/>
          <w:szCs w:val="22"/>
        </w:rPr>
      </w:pP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t xml:space="preserve">        </w:t>
      </w:r>
      <w:r w:rsidRPr="0023479F">
        <w:rPr>
          <w:position w:val="-5"/>
        </w:rPr>
        <w:object w:dxaOrig="1140" w:dyaOrig="320">
          <v:shape id="_x0000_i1060" type="#_x0000_t75" style="width:57pt;height:15.75pt" o:ole="" filled="t">
            <v:fill color2="black"/>
            <v:imagedata r:id="rId75" o:title=""/>
          </v:shape>
          <o:OLEObject Type="Embed" ProgID="Equation.DSMT4" ShapeID="_x0000_i1060" DrawAspect="Content" ObjectID="_1425211930" r:id="rId76"/>
        </w:object>
      </w:r>
    </w:p>
    <w:p w:rsidR="00695179" w:rsidRDefault="00695179">
      <w:pPr>
        <w:spacing w:after="200"/>
        <w:ind w:left="720" w:hanging="720"/>
        <w:jc w:val="both"/>
        <w:rPr>
          <w:rFonts w:ascii="Verdana" w:hAnsi="Verdana" w:cs="Verdana"/>
          <w:i/>
          <w:sz w:val="22"/>
          <w:szCs w:val="22"/>
          <w:lang w:val="en-GB"/>
        </w:rPr>
      </w:pPr>
      <w:r>
        <w:rPr>
          <w:rFonts w:ascii="Verdana" w:hAnsi="Verdana" w:cs="Verdana"/>
          <w:sz w:val="22"/>
          <w:szCs w:val="22"/>
        </w:rPr>
        <w:t>a)</w:t>
      </w:r>
      <w:r>
        <w:rPr>
          <w:rFonts w:ascii="Verdana" w:hAnsi="Verdana" w:cs="Verdana"/>
          <w:sz w:val="22"/>
          <w:szCs w:val="22"/>
        </w:rPr>
        <w:tab/>
        <w:t xml:space="preserve">Interpret the estimated parameters of this model in terms of economic and statistical significance. Explain how </w:t>
      </w:r>
      <w:r w:rsidRPr="0023479F">
        <w:rPr>
          <w:position w:val="-4"/>
        </w:rPr>
        <w:object w:dxaOrig="320" w:dyaOrig="300">
          <v:shape id="_x0000_i1061" type="#_x0000_t75" style="width:15.75pt;height:15pt" o:ole="" filled="t">
            <v:fill color2="black"/>
            <v:imagedata r:id="rId77" o:title=""/>
          </v:shape>
          <o:OLEObject Type="Embed" ProgID="Equation.DSMT4" ShapeID="_x0000_i1061" DrawAspect="Content" ObjectID="_1425211931" r:id="rId78"/>
        </w:object>
      </w:r>
      <w:r>
        <w:rPr>
          <w:rFonts w:ascii="Verdana" w:hAnsi="Verdana" w:cs="Verdana"/>
          <w:sz w:val="22"/>
          <w:szCs w:val="22"/>
        </w:rPr>
        <w:t xml:space="preserve"> is constructed and comment on the </w:t>
      </w:r>
      <w:r w:rsidRPr="0023479F">
        <w:rPr>
          <w:position w:val="-4"/>
        </w:rPr>
        <w:object w:dxaOrig="320" w:dyaOrig="300">
          <v:shape id="_x0000_i1062" type="#_x0000_t75" style="width:15.75pt;height:15pt" o:ole="" filled="t">
            <v:fill color2="black"/>
            <v:imagedata r:id="rId77" o:title=""/>
          </v:shape>
          <o:OLEObject Type="Embed" ProgID="Equation.DSMT4" ShapeID="_x0000_i1062" DrawAspect="Content" ObjectID="_1425211932" r:id="rId79"/>
        </w:object>
      </w:r>
      <w:r>
        <w:rPr>
          <w:rFonts w:ascii="Verdana" w:hAnsi="Verdana" w:cs="Verdana"/>
          <w:sz w:val="22"/>
          <w:szCs w:val="22"/>
        </w:rPr>
        <w:t xml:space="preserve"> value from this regression.</w:t>
      </w:r>
    </w:p>
    <w:p w:rsidR="00695179" w:rsidRDefault="00695179">
      <w:pPr>
        <w:spacing w:after="200"/>
        <w:ind w:left="720" w:hanging="720"/>
        <w:jc w:val="right"/>
        <w:rPr>
          <w:rFonts w:ascii="Verdana" w:hAnsi="Verdana" w:cs="Verdana"/>
          <w:i/>
          <w:sz w:val="22"/>
          <w:szCs w:val="22"/>
          <w:lang w:val="en-GB"/>
        </w:rPr>
      </w:pPr>
      <w:r>
        <w:rPr>
          <w:rFonts w:ascii="Verdana" w:hAnsi="Verdana" w:cs="Verdana"/>
          <w:i/>
          <w:sz w:val="22"/>
          <w:szCs w:val="22"/>
          <w:lang w:val="en-GB"/>
        </w:rPr>
        <w:t>[25 marks]</w:t>
      </w:r>
    </w:p>
    <w:p w:rsidR="00695179" w:rsidRDefault="00695179">
      <w:pPr>
        <w:spacing w:after="200"/>
        <w:ind w:left="720" w:hanging="720"/>
        <w:rPr>
          <w:rFonts w:ascii="Verdana" w:hAnsi="Verdana" w:cs="Verdana"/>
          <w:i/>
          <w:sz w:val="22"/>
          <w:szCs w:val="22"/>
          <w:lang w:val="en-GB"/>
        </w:rPr>
      </w:pPr>
    </w:p>
    <w:p w:rsidR="00695179" w:rsidRDefault="00695179">
      <w:pPr>
        <w:spacing w:after="200"/>
        <w:ind w:left="720" w:hanging="720"/>
        <w:jc w:val="both"/>
      </w:pPr>
      <w:r>
        <w:rPr>
          <w:rFonts w:ascii="Verdana" w:hAnsi="Verdana" w:cs="Verdana"/>
          <w:sz w:val="22"/>
          <w:szCs w:val="22"/>
        </w:rPr>
        <w:t>b)</w:t>
      </w:r>
      <w:r>
        <w:rPr>
          <w:rFonts w:ascii="Verdana" w:hAnsi="Verdana" w:cs="Verdana"/>
          <w:sz w:val="22"/>
          <w:szCs w:val="22"/>
        </w:rPr>
        <w:tab/>
        <w:t>The model is extended to include the square of the average age of household members (</w:t>
      </w:r>
      <w:r w:rsidRPr="0023479F">
        <w:rPr>
          <w:position w:val="-8"/>
        </w:rPr>
        <w:object w:dxaOrig="499" w:dyaOrig="380">
          <v:shape id="_x0000_i1063" type="#_x0000_t75" style="width:24.75pt;height:19.5pt" o:ole="" filled="t">
            <v:fill color2="black"/>
            <v:imagedata r:id="rId80" o:title=""/>
          </v:shape>
          <o:OLEObject Type="Embed" ProgID="Equation.DSMT4" ShapeID="_x0000_i1063" DrawAspect="Content" ObjectID="_1425211933" r:id="rId81"/>
        </w:object>
      </w:r>
      <w:r>
        <w:rPr>
          <w:rFonts w:ascii="Verdana" w:hAnsi="Verdana" w:cs="Verdana"/>
          <w:sz w:val="22"/>
          <w:szCs w:val="22"/>
        </w:rPr>
        <w:t>) and the number of household members (</w:t>
      </w:r>
      <w:r w:rsidRPr="0023479F">
        <w:rPr>
          <w:position w:val="-7"/>
        </w:rPr>
        <w:object w:dxaOrig="820" w:dyaOrig="360">
          <v:shape id="_x0000_i1064" type="#_x0000_t75" style="width:41.25pt;height:18pt" o:ole="" filled="t">
            <v:fill color2="black"/>
            <v:imagedata r:id="rId82" o:title=""/>
          </v:shape>
          <o:OLEObject Type="Embed" ProgID="Equation.DSMT4" ShapeID="_x0000_i1064" DrawAspect="Content" ObjectID="_1425211934" r:id="rId83"/>
        </w:object>
      </w:r>
      <w:r>
        <w:rPr>
          <w:rFonts w:ascii="Verdana" w:hAnsi="Verdana" w:cs="Verdana"/>
          <w:sz w:val="22"/>
          <w:szCs w:val="22"/>
        </w:rPr>
        <w:t>).</w:t>
      </w:r>
    </w:p>
    <w:p w:rsidR="00695179" w:rsidRDefault="00695179">
      <w:pPr>
        <w:spacing w:after="200"/>
        <w:ind w:left="720" w:hanging="720"/>
        <w:jc w:val="center"/>
        <w:rPr>
          <w:rFonts w:ascii="Verdana" w:hAnsi="Verdana" w:cs="Verdana"/>
          <w:sz w:val="22"/>
          <w:szCs w:val="22"/>
        </w:rPr>
      </w:pPr>
      <w:r w:rsidRPr="0023479F">
        <w:rPr>
          <w:position w:val="-9"/>
        </w:rPr>
        <w:object w:dxaOrig="6700" w:dyaOrig="400">
          <v:shape id="_x0000_i1065" type="#_x0000_t75" style="width:335.25pt;height:20.25pt" o:ole="" filled="t">
            <v:fill color2="black"/>
            <v:imagedata r:id="rId84" o:title=""/>
          </v:shape>
          <o:OLEObject Type="Embed" ProgID="Equation.DSMT4" ShapeID="_x0000_i1065" DrawAspect="Content" ObjectID="_1425211935" r:id="rId85"/>
        </w:object>
      </w:r>
    </w:p>
    <w:p w:rsidR="00695179" w:rsidRDefault="00695179">
      <w:pPr>
        <w:spacing w:after="200"/>
        <w:ind w:left="720"/>
        <w:jc w:val="both"/>
        <w:rPr>
          <w:rFonts w:ascii="Verdana" w:hAnsi="Verdana" w:cs="Verdana"/>
          <w:sz w:val="22"/>
          <w:szCs w:val="22"/>
        </w:rPr>
      </w:pPr>
      <w:r>
        <w:rPr>
          <w:rFonts w:ascii="Verdana" w:hAnsi="Verdana" w:cs="Verdana"/>
          <w:sz w:val="22"/>
          <w:szCs w:val="22"/>
        </w:rPr>
        <w:t xml:space="preserve">The </w:t>
      </w:r>
      <w:r w:rsidRPr="0023479F">
        <w:rPr>
          <w:position w:val="-4"/>
        </w:rPr>
        <w:object w:dxaOrig="320" w:dyaOrig="299">
          <v:shape id="_x0000_i1066" type="#_x0000_t75" style="width:16.5pt;height:15pt" o:ole="" filled="t">
            <v:fill color2="black"/>
            <v:imagedata r:id="rId77" o:title=""/>
          </v:shape>
          <o:OLEObject Type="Embed" ProgID="Equation.DSMT4" ShapeID="_x0000_i1066" DrawAspect="Content" ObjectID="_1425211936" r:id="rId86"/>
        </w:object>
      </w:r>
      <w:r>
        <w:rPr>
          <w:rFonts w:ascii="Verdana" w:hAnsi="Verdana" w:cs="Verdana"/>
          <w:sz w:val="22"/>
          <w:szCs w:val="22"/>
        </w:rPr>
        <w:t xml:space="preserve"> obtained from estimating this model for the same 1,200 households using OLS </w:t>
      </w:r>
      <w:proofErr w:type="gramStart"/>
      <w:r>
        <w:rPr>
          <w:rFonts w:ascii="Verdana" w:hAnsi="Verdana" w:cs="Verdana"/>
          <w:sz w:val="22"/>
          <w:szCs w:val="22"/>
        </w:rPr>
        <w:t xml:space="preserve">is </w:t>
      </w:r>
      <w:proofErr w:type="gramEnd"/>
      <w:r w:rsidRPr="0023479F">
        <w:rPr>
          <w:position w:val="-4"/>
        </w:rPr>
        <w:object w:dxaOrig="1140" w:dyaOrig="320">
          <v:shape id="_x0000_i1067" type="#_x0000_t75" style="width:57pt;height:15.75pt" o:ole="" filled="t">
            <v:fill color2="black"/>
            <v:imagedata r:id="rId87" o:title=""/>
          </v:shape>
          <o:OLEObject Type="Embed" ProgID="Equation.DSMT4" ShapeID="_x0000_i1067" DrawAspect="Content" ObjectID="_1425211937" r:id="rId88"/>
        </w:object>
      </w:r>
      <w:r>
        <w:rPr>
          <w:rFonts w:ascii="Verdana" w:hAnsi="Verdana" w:cs="Verdana"/>
          <w:sz w:val="22"/>
          <w:szCs w:val="22"/>
        </w:rPr>
        <w:t>.</w:t>
      </w:r>
    </w:p>
    <w:p w:rsidR="00695179" w:rsidRDefault="00695179">
      <w:pPr>
        <w:numPr>
          <w:ilvl w:val="0"/>
          <w:numId w:val="5"/>
        </w:numPr>
        <w:spacing w:after="200"/>
        <w:ind w:left="1440" w:hanging="720"/>
        <w:jc w:val="both"/>
        <w:rPr>
          <w:rFonts w:ascii="Verdana" w:hAnsi="Verdana" w:cs="Verdana"/>
          <w:sz w:val="22"/>
          <w:szCs w:val="22"/>
        </w:rPr>
      </w:pPr>
      <w:r>
        <w:rPr>
          <w:rFonts w:ascii="Verdana" w:hAnsi="Verdana" w:cs="Verdana"/>
          <w:sz w:val="22"/>
          <w:szCs w:val="22"/>
        </w:rPr>
        <w:t xml:space="preserve">What signs might you expect on the parameters </w:t>
      </w:r>
      <w:r w:rsidRPr="0023479F">
        <w:rPr>
          <w:position w:val="-7"/>
        </w:rPr>
        <w:object w:dxaOrig="279" w:dyaOrig="360">
          <v:shape id="_x0000_i1068" type="#_x0000_t75" style="width:14.25pt;height:18pt" o:ole="" filled="t">
            <v:fill color2="black"/>
            <v:imagedata r:id="rId89" o:title=""/>
          </v:shape>
          <o:OLEObject Type="Embed" ProgID="Equation.DSMT4" ShapeID="_x0000_i1068" DrawAspect="Content" ObjectID="_1425211938" r:id="rId90"/>
        </w:object>
      </w:r>
      <w:r>
        <w:rPr>
          <w:rFonts w:ascii="Verdana" w:hAnsi="Verdana" w:cs="Verdana"/>
          <w:sz w:val="22"/>
          <w:szCs w:val="22"/>
        </w:rPr>
        <w:t xml:space="preserve"> </w:t>
      </w:r>
      <w:proofErr w:type="gramStart"/>
      <w:r>
        <w:rPr>
          <w:rFonts w:ascii="Verdana" w:hAnsi="Verdana" w:cs="Verdana"/>
          <w:sz w:val="22"/>
          <w:szCs w:val="22"/>
        </w:rPr>
        <w:t xml:space="preserve">and </w:t>
      </w:r>
      <w:proofErr w:type="gramEnd"/>
      <w:r w:rsidRPr="0023479F">
        <w:rPr>
          <w:position w:val="-7"/>
        </w:rPr>
        <w:object w:dxaOrig="300" w:dyaOrig="360">
          <v:shape id="_x0000_i1069" type="#_x0000_t75" style="width:15pt;height:18pt" o:ole="" filled="t">
            <v:fill color2="black"/>
            <v:imagedata r:id="rId91" o:title=""/>
          </v:shape>
          <o:OLEObject Type="Embed" ProgID="Equation.DSMT4" ShapeID="_x0000_i1069" DrawAspect="Content" ObjectID="_1425211939" r:id="rId92"/>
        </w:object>
      </w:r>
      <w:r>
        <w:rPr>
          <w:rFonts w:ascii="Verdana" w:hAnsi="Verdana" w:cs="Verdana"/>
          <w:sz w:val="22"/>
          <w:szCs w:val="22"/>
        </w:rPr>
        <w:t xml:space="preserve">? Explain your answers. Comment, in particular, on how you would expect the inclusion </w:t>
      </w:r>
      <w:r w:rsidRPr="0023479F">
        <w:rPr>
          <w:position w:val="-8"/>
        </w:rPr>
        <w:object w:dxaOrig="499" w:dyaOrig="380">
          <v:shape id="_x0000_i1070" type="#_x0000_t75" style="width:24.75pt;height:19.5pt" o:ole="" filled="t">
            <v:fill color2="black"/>
            <v:imagedata r:id="rId80" o:title=""/>
          </v:shape>
          <o:OLEObject Type="Embed" ProgID="Equation.DSMT4" ShapeID="_x0000_i1070" DrawAspect="Content" ObjectID="_1425211940" r:id="rId93"/>
        </w:object>
      </w:r>
      <w:r>
        <w:rPr>
          <w:rFonts w:ascii="Verdana" w:hAnsi="Verdana" w:cs="Verdana"/>
          <w:sz w:val="22"/>
          <w:szCs w:val="22"/>
        </w:rPr>
        <w:t xml:space="preserve"> to affect your interpretation of the impact of age on health expenditures.</w:t>
      </w:r>
      <w:r>
        <w:rPr>
          <w:rFonts w:ascii="Verdana" w:hAnsi="Verdana" w:cs="Verdana"/>
          <w:sz w:val="22"/>
          <w:szCs w:val="22"/>
        </w:rPr>
        <w:tab/>
      </w:r>
      <w:r>
        <w:rPr>
          <w:rFonts w:ascii="Verdana" w:hAnsi="Verdana" w:cs="Verdana"/>
          <w:sz w:val="22"/>
          <w:szCs w:val="22"/>
        </w:rPr>
        <w:tab/>
      </w:r>
      <w:r>
        <w:rPr>
          <w:rFonts w:ascii="Verdana" w:hAnsi="Verdana" w:cs="Verdana"/>
          <w:sz w:val="22"/>
          <w:szCs w:val="22"/>
        </w:rPr>
        <w:tab/>
        <w:t xml:space="preserve">     </w:t>
      </w:r>
      <w:r>
        <w:rPr>
          <w:rFonts w:ascii="Verdana" w:hAnsi="Verdana" w:cs="Verdana"/>
          <w:i/>
          <w:sz w:val="22"/>
          <w:szCs w:val="22"/>
        </w:rPr>
        <w:t>[15 marks]</w:t>
      </w:r>
    </w:p>
    <w:p w:rsidR="00695179" w:rsidRDefault="00695179">
      <w:pPr>
        <w:numPr>
          <w:ilvl w:val="0"/>
          <w:numId w:val="5"/>
        </w:numPr>
        <w:spacing w:after="200"/>
        <w:ind w:left="1440" w:hanging="720"/>
        <w:jc w:val="both"/>
        <w:rPr>
          <w:rFonts w:ascii="Verdana" w:hAnsi="Verdana" w:cs="Verdana"/>
          <w:sz w:val="22"/>
          <w:szCs w:val="22"/>
        </w:rPr>
      </w:pPr>
      <w:r>
        <w:rPr>
          <w:rFonts w:ascii="Verdana" w:hAnsi="Verdana" w:cs="Verdana"/>
          <w:sz w:val="22"/>
          <w:szCs w:val="22"/>
        </w:rPr>
        <w:t xml:space="preserve">Perform a test of the overall significance of this model. </w:t>
      </w:r>
      <w:r>
        <w:rPr>
          <w:rFonts w:ascii="Verdana" w:hAnsi="Verdana" w:cs="Verdana"/>
          <w:i/>
          <w:sz w:val="22"/>
          <w:szCs w:val="22"/>
        </w:rPr>
        <w:t>[10 marks]</w:t>
      </w:r>
    </w:p>
    <w:p w:rsidR="00695179" w:rsidRDefault="00695179">
      <w:pPr>
        <w:numPr>
          <w:ilvl w:val="0"/>
          <w:numId w:val="5"/>
        </w:numPr>
        <w:spacing w:after="200"/>
        <w:ind w:left="1440" w:hanging="720"/>
        <w:jc w:val="both"/>
        <w:rPr>
          <w:rFonts w:ascii="Verdana" w:hAnsi="Verdana" w:cs="Verdana"/>
          <w:sz w:val="22"/>
          <w:szCs w:val="22"/>
        </w:rPr>
      </w:pPr>
      <w:r>
        <w:rPr>
          <w:rFonts w:ascii="Verdana" w:hAnsi="Verdana" w:cs="Verdana"/>
          <w:sz w:val="22"/>
          <w:szCs w:val="22"/>
        </w:rPr>
        <w:t xml:space="preserve">Perform a test between this and the original regression model given in part (a). </w:t>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t xml:space="preserve">     </w:t>
      </w:r>
      <w:r>
        <w:rPr>
          <w:rFonts w:ascii="Verdana" w:hAnsi="Verdana" w:cs="Verdana"/>
          <w:i/>
          <w:sz w:val="22"/>
          <w:szCs w:val="22"/>
        </w:rPr>
        <w:t>[10 marks]</w:t>
      </w:r>
    </w:p>
    <w:p w:rsidR="00695179" w:rsidRDefault="00695179">
      <w:pPr>
        <w:spacing w:after="200"/>
        <w:ind w:left="720"/>
        <w:jc w:val="both"/>
        <w:rPr>
          <w:rFonts w:ascii="Verdana" w:hAnsi="Verdana" w:cs="Verdana"/>
          <w:sz w:val="22"/>
          <w:szCs w:val="22"/>
        </w:rPr>
      </w:pPr>
    </w:p>
    <w:p w:rsidR="00695179" w:rsidRDefault="00695179">
      <w:pPr>
        <w:spacing w:after="200"/>
        <w:ind w:left="720" w:hanging="720"/>
        <w:jc w:val="both"/>
        <w:rPr>
          <w:rFonts w:ascii="Verdana" w:hAnsi="Verdana" w:cs="Verdana"/>
          <w:sz w:val="22"/>
          <w:szCs w:val="22"/>
        </w:rPr>
      </w:pPr>
      <w:r>
        <w:rPr>
          <w:rFonts w:ascii="Verdana" w:hAnsi="Verdana" w:cs="Verdana"/>
          <w:sz w:val="22"/>
          <w:szCs w:val="22"/>
        </w:rPr>
        <w:t>c)</w:t>
      </w:r>
      <w:r>
        <w:rPr>
          <w:rFonts w:ascii="Verdana" w:hAnsi="Verdana" w:cs="Verdana"/>
          <w:sz w:val="22"/>
          <w:szCs w:val="22"/>
        </w:rPr>
        <w:tab/>
        <w:t>How will the following affect the estimation and statistical testing of the parameters of the model given in part b)</w:t>
      </w:r>
      <w:proofErr w:type="gramStart"/>
      <w:r>
        <w:rPr>
          <w:rFonts w:ascii="Verdana" w:hAnsi="Verdana" w:cs="Verdana"/>
          <w:sz w:val="22"/>
          <w:szCs w:val="22"/>
        </w:rPr>
        <w:t>:</w:t>
      </w:r>
      <w:proofErr w:type="gramEnd"/>
    </w:p>
    <w:p w:rsidR="00695179" w:rsidRDefault="00695179">
      <w:pPr>
        <w:spacing w:after="200"/>
        <w:ind w:left="1440" w:hanging="720"/>
        <w:jc w:val="both"/>
        <w:rPr>
          <w:rFonts w:ascii="Verdana" w:hAnsi="Verdana" w:cs="Verdana"/>
          <w:sz w:val="22"/>
          <w:szCs w:val="22"/>
        </w:rPr>
      </w:pPr>
      <w:r>
        <w:rPr>
          <w:rFonts w:ascii="Verdana" w:hAnsi="Verdana" w:cs="Verdana"/>
          <w:sz w:val="22"/>
          <w:szCs w:val="22"/>
        </w:rPr>
        <w:t>(</w:t>
      </w:r>
      <w:proofErr w:type="spellStart"/>
      <w:r>
        <w:rPr>
          <w:rFonts w:ascii="Verdana" w:hAnsi="Verdana" w:cs="Verdana"/>
          <w:sz w:val="22"/>
          <w:szCs w:val="22"/>
        </w:rPr>
        <w:t>i</w:t>
      </w:r>
      <w:proofErr w:type="spellEnd"/>
      <w:r>
        <w:rPr>
          <w:rFonts w:ascii="Verdana" w:hAnsi="Verdana" w:cs="Verdana"/>
          <w:sz w:val="22"/>
          <w:szCs w:val="22"/>
        </w:rPr>
        <w:t>)</w:t>
      </w:r>
      <w:r>
        <w:rPr>
          <w:rFonts w:ascii="Verdana" w:hAnsi="Verdana" w:cs="Verdana"/>
          <w:sz w:val="22"/>
          <w:szCs w:val="22"/>
        </w:rPr>
        <w:tab/>
        <w:t xml:space="preserve">The number of household members is highly correlated with household income? </w:t>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i/>
          <w:sz w:val="22"/>
          <w:szCs w:val="22"/>
        </w:rPr>
        <w:t>[10 marks]</w:t>
      </w:r>
    </w:p>
    <w:p w:rsidR="00695179" w:rsidRDefault="00695179">
      <w:pPr>
        <w:spacing w:after="200"/>
        <w:ind w:left="1440" w:hanging="720"/>
        <w:jc w:val="both"/>
        <w:rPr>
          <w:rFonts w:ascii="Verdana" w:hAnsi="Verdana" w:cs="Verdana"/>
          <w:i/>
          <w:sz w:val="22"/>
          <w:szCs w:val="22"/>
        </w:rPr>
      </w:pPr>
      <w:r>
        <w:rPr>
          <w:rFonts w:ascii="Verdana" w:hAnsi="Verdana" w:cs="Verdana"/>
          <w:sz w:val="22"/>
          <w:szCs w:val="22"/>
        </w:rPr>
        <w:lastRenderedPageBreak/>
        <w:t>(ii)</w:t>
      </w:r>
      <w:r>
        <w:rPr>
          <w:rFonts w:ascii="Verdana" w:hAnsi="Verdana" w:cs="Verdana"/>
          <w:sz w:val="22"/>
          <w:szCs w:val="22"/>
        </w:rPr>
        <w:tab/>
        <w:t>The average age of household members is highly correlated with the variance of the error term?</w:t>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sz w:val="22"/>
          <w:szCs w:val="22"/>
        </w:rPr>
        <w:tab/>
      </w:r>
      <w:r>
        <w:rPr>
          <w:rFonts w:ascii="Verdana" w:hAnsi="Verdana" w:cs="Verdana"/>
          <w:i/>
          <w:sz w:val="22"/>
          <w:szCs w:val="22"/>
        </w:rPr>
        <w:t>[10 marks]</w:t>
      </w:r>
    </w:p>
    <w:p w:rsidR="00695179" w:rsidRDefault="00695179">
      <w:pPr>
        <w:spacing w:after="200"/>
        <w:ind w:left="1440" w:hanging="720"/>
        <w:jc w:val="both"/>
        <w:rPr>
          <w:rFonts w:ascii="Verdana" w:hAnsi="Verdana" w:cs="Verdana"/>
          <w:i/>
          <w:sz w:val="22"/>
          <w:szCs w:val="22"/>
        </w:rPr>
      </w:pPr>
    </w:p>
    <w:p w:rsidR="00695179" w:rsidRDefault="00695179">
      <w:pPr>
        <w:spacing w:after="200"/>
        <w:ind w:left="720" w:hanging="720"/>
        <w:jc w:val="both"/>
        <w:rPr>
          <w:rFonts w:ascii="Verdana" w:hAnsi="Verdana" w:cs="Verdana"/>
          <w:i/>
          <w:sz w:val="22"/>
          <w:szCs w:val="22"/>
          <w:lang w:val="en-GB"/>
        </w:rPr>
      </w:pPr>
      <w:r>
        <w:rPr>
          <w:rFonts w:ascii="Verdana" w:hAnsi="Verdana" w:cs="Verdana"/>
          <w:sz w:val="22"/>
          <w:szCs w:val="22"/>
        </w:rPr>
        <w:t>d)</w:t>
      </w:r>
      <w:r>
        <w:rPr>
          <w:rFonts w:ascii="Verdana" w:hAnsi="Verdana" w:cs="Verdana"/>
          <w:sz w:val="22"/>
          <w:szCs w:val="22"/>
        </w:rPr>
        <w:tab/>
        <w:t>What assumptions are required to show that OLS estimation of the model given in part b) will yield unbiased estimates of the population parameters? Are these assumptions likely to hold? Explain your answer.</w:t>
      </w:r>
    </w:p>
    <w:p w:rsidR="00695179" w:rsidRDefault="00695179">
      <w:pPr>
        <w:spacing w:after="200"/>
        <w:ind w:left="720" w:firstLine="720"/>
        <w:jc w:val="right"/>
        <w:rPr>
          <w:rFonts w:ascii="Verdana" w:hAnsi="Verdana" w:cs="Verdana"/>
          <w:b/>
          <w:bCs/>
          <w:sz w:val="22"/>
          <w:szCs w:val="22"/>
        </w:rPr>
      </w:pPr>
      <w:r>
        <w:rPr>
          <w:rFonts w:ascii="Verdana" w:hAnsi="Verdana" w:cs="Verdana"/>
          <w:i/>
          <w:sz w:val="22"/>
          <w:szCs w:val="22"/>
          <w:lang w:val="en-GB"/>
        </w:rPr>
        <w:t>[20 marks]</w:t>
      </w:r>
    </w:p>
    <w:p w:rsidR="00695179" w:rsidRDefault="00695179">
      <w:pPr>
        <w:pageBreakBefore/>
        <w:tabs>
          <w:tab w:val="left" w:pos="7200"/>
        </w:tabs>
        <w:spacing w:after="200"/>
        <w:ind w:left="980" w:right="-180" w:hanging="980"/>
        <w:jc w:val="center"/>
        <w:rPr>
          <w:rFonts w:ascii="Verdana" w:hAnsi="Verdana" w:cs="Verdana"/>
          <w:b/>
          <w:bCs/>
          <w:sz w:val="22"/>
          <w:szCs w:val="22"/>
        </w:rPr>
      </w:pPr>
      <w:r>
        <w:rPr>
          <w:rFonts w:ascii="Verdana" w:hAnsi="Verdana" w:cs="Verdana"/>
          <w:b/>
          <w:bCs/>
          <w:sz w:val="22"/>
          <w:szCs w:val="22"/>
        </w:rPr>
        <w:lastRenderedPageBreak/>
        <w:t>Section B</w:t>
      </w:r>
    </w:p>
    <w:p w:rsidR="00695179" w:rsidRDefault="00695179">
      <w:pPr>
        <w:tabs>
          <w:tab w:val="left" w:pos="7200"/>
        </w:tabs>
        <w:spacing w:after="200"/>
        <w:ind w:left="980" w:right="-180" w:hanging="980"/>
        <w:jc w:val="center"/>
        <w:rPr>
          <w:rFonts w:ascii="Verdana" w:hAnsi="Verdana" w:cs="Arial"/>
          <w:color w:val="000000"/>
          <w:sz w:val="22"/>
          <w:szCs w:val="22"/>
        </w:rPr>
      </w:pPr>
      <w:r>
        <w:rPr>
          <w:rFonts w:ascii="Verdana" w:hAnsi="Verdana" w:cs="Verdana"/>
          <w:b/>
          <w:bCs/>
          <w:sz w:val="22"/>
          <w:szCs w:val="22"/>
        </w:rPr>
        <w:t xml:space="preserve">Please answer </w:t>
      </w:r>
      <w:r w:rsidR="00101340">
        <w:rPr>
          <w:rFonts w:ascii="Verdana" w:hAnsi="Verdana" w:cs="Verdana"/>
          <w:b/>
          <w:bCs/>
          <w:sz w:val="22"/>
          <w:szCs w:val="22"/>
        </w:rPr>
        <w:t>TWO from Q4,</w:t>
      </w:r>
      <w:r>
        <w:rPr>
          <w:rFonts w:ascii="Verdana" w:hAnsi="Verdana" w:cs="Verdana"/>
          <w:b/>
          <w:bCs/>
          <w:sz w:val="22"/>
          <w:szCs w:val="22"/>
        </w:rPr>
        <w:t xml:space="preserve"> Q5</w:t>
      </w:r>
      <w:r w:rsidR="00101340">
        <w:rPr>
          <w:rFonts w:ascii="Verdana" w:hAnsi="Verdana" w:cs="Verdana"/>
          <w:b/>
          <w:bCs/>
          <w:sz w:val="22"/>
          <w:szCs w:val="22"/>
        </w:rPr>
        <w:t>, Q6, Q7</w:t>
      </w:r>
    </w:p>
    <w:p w:rsidR="00101340" w:rsidRPr="00936175" w:rsidRDefault="00101340" w:rsidP="00101340">
      <w:pPr>
        <w:pStyle w:val="BodyText"/>
        <w:spacing w:line="360" w:lineRule="auto"/>
        <w:rPr>
          <w:rFonts w:ascii="Arial" w:hAnsi="Arial" w:cs="Arial"/>
        </w:rPr>
      </w:pPr>
      <w:proofErr w:type="gramStart"/>
      <w:r>
        <w:rPr>
          <w:rStyle w:val="Bold"/>
          <w:rFonts w:ascii="Arial" w:hAnsi="Arial" w:cs="Arial"/>
          <w:bCs/>
        </w:rPr>
        <w:t xml:space="preserve">Question </w:t>
      </w:r>
      <w:r w:rsidR="00606DA1">
        <w:rPr>
          <w:rStyle w:val="Bold"/>
          <w:rFonts w:ascii="Arial" w:hAnsi="Arial" w:cs="Arial"/>
          <w:bCs/>
        </w:rPr>
        <w:t>4</w:t>
      </w:r>
      <w:r>
        <w:rPr>
          <w:rStyle w:val="Bold"/>
          <w:rFonts w:ascii="Arial" w:hAnsi="Arial" w:cs="Arial"/>
          <w:bCs/>
        </w:rPr>
        <w:t xml:space="preserve"> (100 Marks) – </w:t>
      </w:r>
      <w:r w:rsidRPr="00936175">
        <w:rPr>
          <w:rStyle w:val="Bold"/>
          <w:rFonts w:ascii="Arial" w:hAnsi="Arial" w:cs="Arial"/>
          <w:bCs/>
        </w:rPr>
        <w:t>Identification &amp; Simultaneous Equations Models</w:t>
      </w:r>
      <w:r w:rsidRPr="00936175">
        <w:rPr>
          <w:rFonts w:ascii="Arial" w:hAnsi="Arial" w:cs="Arial"/>
        </w:rPr>
        <w:t>.</w:t>
      </w:r>
      <w:proofErr w:type="gramEnd"/>
      <w:r w:rsidRPr="00936175">
        <w:rPr>
          <w:rFonts w:ascii="Arial" w:hAnsi="Arial" w:cs="Arial"/>
        </w:rPr>
        <w:br/>
      </w:r>
    </w:p>
    <w:p w:rsidR="00101340" w:rsidRPr="00936175" w:rsidRDefault="00101340" w:rsidP="00101340">
      <w:pPr>
        <w:pStyle w:val="BodyText"/>
        <w:spacing w:line="360" w:lineRule="auto"/>
        <w:rPr>
          <w:rFonts w:ascii="Arial" w:hAnsi="Arial" w:cs="Arial"/>
        </w:rPr>
      </w:pPr>
      <w:r w:rsidRPr="00936175">
        <w:rPr>
          <w:rStyle w:val="Bold"/>
          <w:rFonts w:ascii="Arial" w:hAnsi="Arial" w:cs="Arial"/>
          <w:bCs/>
        </w:rPr>
        <w:t>Part (a):</w:t>
      </w:r>
      <w:r w:rsidRPr="00936175">
        <w:rPr>
          <w:rFonts w:ascii="Arial" w:hAnsi="Arial" w:cs="Arial"/>
        </w:rPr>
        <w:t xml:space="preserve"> (50 Marks)</w:t>
      </w:r>
      <w:r w:rsidRPr="00936175">
        <w:rPr>
          <w:rFonts w:ascii="Arial" w:hAnsi="Arial" w:cs="Arial"/>
        </w:rPr>
        <w:br/>
      </w:r>
    </w:p>
    <w:p w:rsidR="00101340" w:rsidRDefault="00101340" w:rsidP="00101340">
      <w:pPr>
        <w:pStyle w:val="BodyText"/>
        <w:spacing w:line="360" w:lineRule="auto"/>
        <w:rPr>
          <w:rFonts w:ascii="Arial" w:hAnsi="Arial" w:cs="Arial"/>
        </w:rPr>
      </w:pPr>
      <w:r w:rsidRPr="00936175">
        <w:rPr>
          <w:rFonts w:ascii="Arial" w:hAnsi="Arial" w:cs="Arial"/>
        </w:rPr>
        <w:t xml:space="preserve">Imagine results for a fraction of students from EC3090 disappear. Suppose from a class of 120, 6 students have missing results. Let </w:t>
      </w:r>
      <w:r w:rsidR="00E72CF7" w:rsidRPr="00E72CF7">
        <w:rPr>
          <w:rFonts w:ascii="Arial" w:hAnsi="Arial" w:cs="Arial"/>
          <w:position w:val="-10"/>
        </w:rPr>
        <w:object w:dxaOrig="220" w:dyaOrig="260">
          <v:shape id="_x0000_i1071" type="#_x0000_t75" style="width:11.25pt;height:12.75pt" o:ole="">
            <v:imagedata r:id="rId94" o:title=""/>
          </v:shape>
          <o:OLEObject Type="Embed" ProgID="Equation.DSMT4" ShapeID="_x0000_i1071" DrawAspect="Content" ObjectID="_1425211941" r:id="rId95"/>
        </w:object>
      </w:r>
      <w:r w:rsidRPr="00936175">
        <w:rPr>
          <w:rFonts w:ascii="Arial" w:hAnsi="Arial" w:cs="Arial"/>
        </w:rPr>
        <w:t xml:space="preserve"> denote result in percentage terms where students need at least 40 to pass and </w:t>
      </w:r>
      <w:r w:rsidR="00E72CF7" w:rsidRPr="00E72CF7">
        <w:rPr>
          <w:rFonts w:ascii="Arial" w:hAnsi="Arial" w:cs="Arial"/>
          <w:position w:val="-4"/>
        </w:rPr>
        <w:object w:dxaOrig="200" w:dyaOrig="200">
          <v:shape id="_x0000_i1072" type="#_x0000_t75" style="width:9.75pt;height:9.75pt" o:ole="">
            <v:imagedata r:id="rId96" o:title=""/>
          </v:shape>
          <o:OLEObject Type="Embed" ProgID="Equation.DSMT4" ShapeID="_x0000_i1072" DrawAspect="Content" ObjectID="_1425211942" r:id="rId97"/>
        </w:object>
      </w:r>
      <w:r w:rsidRPr="00936175">
        <w:rPr>
          <w:rFonts w:ascii="Arial" w:hAnsi="Arial" w:cs="Arial"/>
        </w:rPr>
        <w:t xml:space="preserve"> denote whether we observe the result or not. You can assume that the only scores possible </w:t>
      </w:r>
      <w:proofErr w:type="gramStart"/>
      <w:r w:rsidRPr="00936175">
        <w:rPr>
          <w:rFonts w:ascii="Arial" w:hAnsi="Arial" w:cs="Arial"/>
        </w:rPr>
        <w:t xml:space="preserve">are  </w:t>
      </w:r>
      <w:proofErr w:type="gramEnd"/>
      <w:r w:rsidR="00E72CF7" w:rsidRPr="00E72CF7">
        <w:rPr>
          <w:rFonts w:ascii="Arial" w:hAnsi="Arial" w:cs="Arial"/>
          <w:position w:val="-10"/>
        </w:rPr>
        <w:object w:dxaOrig="3200" w:dyaOrig="320">
          <v:shape id="_x0000_i1073" type="#_x0000_t75" style="width:159.75pt;height:15.75pt" o:ole="">
            <v:imagedata r:id="rId98" o:title=""/>
          </v:shape>
          <o:OLEObject Type="Embed" ProgID="Equation.DSMT4" ShapeID="_x0000_i1073" DrawAspect="Content" ObjectID="_1425211943" r:id="rId99"/>
        </w:object>
      </w:r>
      <w:r w:rsidRPr="00936175">
        <w:rPr>
          <w:rFonts w:ascii="Arial" w:hAnsi="Arial" w:cs="Arial"/>
        </w:rPr>
        <w:t xml:space="preserve">. The distribution of marks for students we have data on is given in table </w:t>
      </w:r>
      <w:r>
        <w:rPr>
          <w:rFonts w:ascii="Arial" w:hAnsi="Arial" w:cs="Arial"/>
        </w:rPr>
        <w:t>1</w:t>
      </w:r>
      <w:r w:rsidRPr="00936175">
        <w:rPr>
          <w:rFonts w:ascii="Arial" w:hAnsi="Arial" w:cs="Arial"/>
        </w:rPr>
        <w:t xml:space="preserve">. </w:t>
      </w:r>
    </w:p>
    <w:p w:rsidR="00101340" w:rsidRDefault="00101340" w:rsidP="00101340">
      <w:pPr>
        <w:pStyle w:val="BodyText"/>
        <w:spacing w:line="360" w:lineRule="auto"/>
        <w:jc w:val="center"/>
        <w:rPr>
          <w:rFonts w:ascii="Arial" w:hAnsi="Arial" w:cs="Arial"/>
        </w:rPr>
      </w:pPr>
      <w:r w:rsidRPr="00936175">
        <w:rPr>
          <w:rFonts w:ascii="Arial" w:hAnsi="Arial" w:cs="Arial"/>
          <w:u w:val="single"/>
        </w:rPr>
        <w:t>Score</w:t>
      </w:r>
      <w:r w:rsidRPr="00936175">
        <w:rPr>
          <w:rFonts w:ascii="Arial" w:hAnsi="Arial" w:cs="Arial"/>
          <w:u w:val="single"/>
        </w:rPr>
        <w:tab/>
      </w:r>
      <w:r w:rsidRPr="00936175">
        <w:rPr>
          <w:rFonts w:ascii="Arial" w:hAnsi="Arial" w:cs="Arial"/>
          <w:u w:val="single"/>
        </w:rPr>
        <w:tab/>
        <w:t>Frequency</w:t>
      </w:r>
      <w:r w:rsidR="00EC34EF">
        <w:rPr>
          <w:rFonts w:ascii="Arial" w:hAnsi="Arial" w:cs="Arial"/>
          <w:noProof/>
          <w:lang w:eastAsia="en-IE"/>
        </w:rPr>
        <w:drawing>
          <wp:inline distT="0" distB="0" distL="0" distR="0">
            <wp:extent cx="133350" cy="209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209550"/>
                    </a:xfrm>
                    <a:prstGeom prst="rect">
                      <a:avLst/>
                    </a:prstGeom>
                    <a:noFill/>
                    <a:ln>
                      <a:noFill/>
                    </a:ln>
                  </pic:spPr>
                </pic:pic>
              </a:graphicData>
            </a:graphic>
          </wp:inline>
        </w:drawing>
      </w:r>
    </w:p>
    <w:p w:rsidR="00101340" w:rsidRDefault="00101340" w:rsidP="00101340">
      <w:pPr>
        <w:pStyle w:val="BodyText"/>
        <w:spacing w:line="360" w:lineRule="auto"/>
        <w:jc w:val="center"/>
        <w:rPr>
          <w:rFonts w:ascii="Arial" w:hAnsi="Arial" w:cs="Arial"/>
        </w:rPr>
      </w:pPr>
      <w:r>
        <w:rPr>
          <w:rFonts w:ascii="Arial" w:hAnsi="Arial" w:cs="Arial"/>
        </w:rPr>
        <w:t>5</w:t>
      </w:r>
      <w:r>
        <w:rPr>
          <w:rFonts w:ascii="Arial" w:hAnsi="Arial" w:cs="Arial"/>
        </w:rPr>
        <w:tab/>
      </w:r>
      <w:r>
        <w:rPr>
          <w:rFonts w:ascii="Arial" w:hAnsi="Arial" w:cs="Arial"/>
        </w:rPr>
        <w:tab/>
        <w:t>3</w:t>
      </w:r>
    </w:p>
    <w:p w:rsidR="00101340" w:rsidRDefault="00101340" w:rsidP="00101340">
      <w:pPr>
        <w:pStyle w:val="BodyText"/>
        <w:spacing w:line="360" w:lineRule="auto"/>
        <w:jc w:val="center"/>
        <w:rPr>
          <w:rFonts w:ascii="Arial" w:hAnsi="Arial" w:cs="Arial"/>
        </w:rPr>
      </w:pPr>
      <w:r>
        <w:rPr>
          <w:rFonts w:ascii="Arial" w:hAnsi="Arial" w:cs="Arial"/>
        </w:rPr>
        <w:t>15</w:t>
      </w:r>
      <w:r>
        <w:rPr>
          <w:rFonts w:ascii="Arial" w:hAnsi="Arial" w:cs="Arial"/>
        </w:rPr>
        <w:tab/>
      </w:r>
      <w:r>
        <w:rPr>
          <w:rFonts w:ascii="Arial" w:hAnsi="Arial" w:cs="Arial"/>
        </w:rPr>
        <w:tab/>
        <w:t>17</w:t>
      </w:r>
    </w:p>
    <w:p w:rsidR="00101340" w:rsidRDefault="00101340" w:rsidP="00101340">
      <w:pPr>
        <w:pStyle w:val="BodyText"/>
        <w:spacing w:line="360" w:lineRule="auto"/>
        <w:jc w:val="center"/>
        <w:rPr>
          <w:rFonts w:ascii="Arial" w:hAnsi="Arial" w:cs="Arial"/>
        </w:rPr>
      </w:pPr>
      <w:r>
        <w:rPr>
          <w:rFonts w:ascii="Arial" w:hAnsi="Arial" w:cs="Arial"/>
        </w:rPr>
        <w:t>25</w:t>
      </w:r>
      <w:r>
        <w:rPr>
          <w:rFonts w:ascii="Arial" w:hAnsi="Arial" w:cs="Arial"/>
        </w:rPr>
        <w:tab/>
      </w:r>
      <w:r>
        <w:rPr>
          <w:rFonts w:ascii="Arial" w:hAnsi="Arial" w:cs="Arial"/>
        </w:rPr>
        <w:tab/>
        <w:t>2</w:t>
      </w:r>
    </w:p>
    <w:p w:rsidR="00101340" w:rsidRDefault="00101340" w:rsidP="00101340">
      <w:pPr>
        <w:pStyle w:val="BodyText"/>
        <w:spacing w:line="360" w:lineRule="auto"/>
        <w:jc w:val="center"/>
        <w:rPr>
          <w:rFonts w:ascii="Arial" w:hAnsi="Arial" w:cs="Arial"/>
        </w:rPr>
      </w:pPr>
      <w:r>
        <w:rPr>
          <w:rFonts w:ascii="Arial" w:hAnsi="Arial" w:cs="Arial"/>
        </w:rPr>
        <w:t>35</w:t>
      </w:r>
      <w:r>
        <w:rPr>
          <w:rFonts w:ascii="Arial" w:hAnsi="Arial" w:cs="Arial"/>
        </w:rPr>
        <w:tab/>
      </w:r>
      <w:r>
        <w:rPr>
          <w:rFonts w:ascii="Arial" w:hAnsi="Arial" w:cs="Arial"/>
        </w:rPr>
        <w:tab/>
        <w:t>10</w:t>
      </w:r>
    </w:p>
    <w:p w:rsidR="00101340" w:rsidRDefault="00101340" w:rsidP="00101340">
      <w:pPr>
        <w:pStyle w:val="BodyText"/>
        <w:spacing w:line="360" w:lineRule="auto"/>
        <w:jc w:val="center"/>
        <w:rPr>
          <w:rFonts w:ascii="Arial" w:hAnsi="Arial" w:cs="Arial"/>
        </w:rPr>
      </w:pPr>
      <w:r>
        <w:rPr>
          <w:rFonts w:ascii="Arial" w:hAnsi="Arial" w:cs="Arial"/>
        </w:rPr>
        <w:t>45</w:t>
      </w:r>
      <w:r>
        <w:rPr>
          <w:rFonts w:ascii="Arial" w:hAnsi="Arial" w:cs="Arial"/>
        </w:rPr>
        <w:tab/>
      </w:r>
      <w:r>
        <w:rPr>
          <w:rFonts w:ascii="Arial" w:hAnsi="Arial" w:cs="Arial"/>
        </w:rPr>
        <w:tab/>
        <w:t>18</w:t>
      </w:r>
    </w:p>
    <w:p w:rsidR="00101340" w:rsidRDefault="00101340" w:rsidP="00101340">
      <w:pPr>
        <w:pStyle w:val="BodyText"/>
        <w:spacing w:line="360" w:lineRule="auto"/>
        <w:jc w:val="center"/>
        <w:rPr>
          <w:rFonts w:ascii="Arial" w:hAnsi="Arial" w:cs="Arial"/>
        </w:rPr>
      </w:pPr>
      <w:r>
        <w:rPr>
          <w:rFonts w:ascii="Arial" w:hAnsi="Arial" w:cs="Arial"/>
        </w:rPr>
        <w:t>55</w:t>
      </w:r>
      <w:r>
        <w:rPr>
          <w:rFonts w:ascii="Arial" w:hAnsi="Arial" w:cs="Arial"/>
        </w:rPr>
        <w:tab/>
      </w:r>
      <w:r>
        <w:rPr>
          <w:rFonts w:ascii="Arial" w:hAnsi="Arial" w:cs="Arial"/>
        </w:rPr>
        <w:tab/>
        <w:t>10</w:t>
      </w:r>
    </w:p>
    <w:p w:rsidR="00101340" w:rsidRPr="00936175" w:rsidRDefault="00101340" w:rsidP="00101340">
      <w:pPr>
        <w:pStyle w:val="BodyText"/>
        <w:spacing w:line="360" w:lineRule="auto"/>
        <w:jc w:val="center"/>
        <w:rPr>
          <w:rFonts w:ascii="Arial" w:hAnsi="Arial" w:cs="Arial"/>
        </w:rPr>
      </w:pPr>
      <w:r>
        <w:rPr>
          <w:rFonts w:ascii="Arial" w:hAnsi="Arial" w:cs="Arial"/>
        </w:rPr>
        <w:t>65</w:t>
      </w:r>
      <w:r>
        <w:rPr>
          <w:rFonts w:ascii="Arial" w:hAnsi="Arial" w:cs="Arial"/>
        </w:rPr>
        <w:tab/>
      </w:r>
      <w:r>
        <w:rPr>
          <w:rFonts w:ascii="Arial" w:hAnsi="Arial" w:cs="Arial"/>
        </w:rPr>
        <w:tab/>
        <w:t>15</w:t>
      </w:r>
    </w:p>
    <w:p w:rsidR="00101340" w:rsidRDefault="00101340" w:rsidP="00101340">
      <w:pPr>
        <w:pStyle w:val="BodyText"/>
        <w:spacing w:line="360" w:lineRule="auto"/>
        <w:jc w:val="center"/>
        <w:rPr>
          <w:rFonts w:ascii="Arial" w:hAnsi="Arial" w:cs="Arial"/>
        </w:rPr>
      </w:pPr>
      <w:r>
        <w:rPr>
          <w:rFonts w:ascii="Arial" w:hAnsi="Arial" w:cs="Arial"/>
        </w:rPr>
        <w:t>75</w:t>
      </w:r>
      <w:r>
        <w:rPr>
          <w:rFonts w:ascii="Arial" w:hAnsi="Arial" w:cs="Arial"/>
        </w:rPr>
        <w:tab/>
      </w:r>
      <w:r>
        <w:rPr>
          <w:rFonts w:ascii="Arial" w:hAnsi="Arial" w:cs="Arial"/>
        </w:rPr>
        <w:tab/>
        <w:t>21</w:t>
      </w:r>
    </w:p>
    <w:p w:rsidR="00101340" w:rsidRDefault="00101340" w:rsidP="00101340">
      <w:pPr>
        <w:pStyle w:val="BodyText"/>
        <w:spacing w:line="360" w:lineRule="auto"/>
        <w:jc w:val="center"/>
        <w:rPr>
          <w:rFonts w:ascii="Arial" w:hAnsi="Arial" w:cs="Arial"/>
        </w:rPr>
      </w:pPr>
      <w:r>
        <w:rPr>
          <w:rFonts w:ascii="Arial" w:hAnsi="Arial" w:cs="Arial"/>
        </w:rPr>
        <w:t>85</w:t>
      </w:r>
      <w:r>
        <w:rPr>
          <w:rFonts w:ascii="Arial" w:hAnsi="Arial" w:cs="Arial"/>
        </w:rPr>
        <w:tab/>
      </w:r>
      <w:r>
        <w:rPr>
          <w:rFonts w:ascii="Arial" w:hAnsi="Arial" w:cs="Arial"/>
        </w:rPr>
        <w:tab/>
        <w:t>15</w:t>
      </w:r>
    </w:p>
    <w:p w:rsidR="00101340" w:rsidRDefault="00101340" w:rsidP="00101340">
      <w:pPr>
        <w:pStyle w:val="BodyText"/>
        <w:spacing w:line="360" w:lineRule="auto"/>
        <w:jc w:val="center"/>
        <w:rPr>
          <w:rFonts w:ascii="Arial" w:hAnsi="Arial" w:cs="Arial"/>
        </w:rPr>
      </w:pPr>
      <w:r>
        <w:rPr>
          <w:rFonts w:ascii="Arial" w:hAnsi="Arial" w:cs="Arial"/>
        </w:rPr>
        <w:t>95</w:t>
      </w:r>
      <w:r>
        <w:rPr>
          <w:rFonts w:ascii="Arial" w:hAnsi="Arial" w:cs="Arial"/>
        </w:rPr>
        <w:tab/>
      </w:r>
      <w:r>
        <w:rPr>
          <w:rFonts w:ascii="Arial" w:hAnsi="Arial" w:cs="Arial"/>
        </w:rPr>
        <w:tab/>
        <w:t>3</w:t>
      </w:r>
    </w:p>
    <w:p w:rsidR="00101340" w:rsidRPr="00936175" w:rsidRDefault="00101340" w:rsidP="00101340">
      <w:pPr>
        <w:pStyle w:val="BodyText"/>
        <w:spacing w:line="360" w:lineRule="auto"/>
        <w:jc w:val="center"/>
        <w:rPr>
          <w:rFonts w:ascii="Arial" w:hAnsi="Arial" w:cs="Arial"/>
        </w:rPr>
      </w:pPr>
      <w:proofErr w:type="gramStart"/>
      <w:r>
        <w:rPr>
          <w:rFonts w:ascii="Arial" w:hAnsi="Arial" w:cs="Arial"/>
        </w:rPr>
        <w:t>Table 1: Distribution of marks.</w:t>
      </w:r>
      <w:proofErr w:type="gramEnd"/>
    </w:p>
    <w:p w:rsidR="00101340" w:rsidRPr="00936175" w:rsidRDefault="00101340" w:rsidP="00101340">
      <w:pPr>
        <w:pStyle w:val="BodyText"/>
        <w:widowControl w:val="0"/>
        <w:numPr>
          <w:ilvl w:val="0"/>
          <w:numId w:val="10"/>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 xml:space="preserve">What bounds does the probability that a student taken at random from the class passes lie between? Show your calculations. </w:t>
      </w:r>
    </w:p>
    <w:p w:rsidR="00101340" w:rsidRPr="00936175" w:rsidRDefault="00101340" w:rsidP="00101340">
      <w:pPr>
        <w:pStyle w:val="BodyText"/>
        <w:widowControl w:val="0"/>
        <w:numPr>
          <w:ilvl w:val="0"/>
          <w:numId w:val="10"/>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 xml:space="preserve">What bounds can we place on the average mark in the entire population? Show your calculations. </w:t>
      </w:r>
    </w:p>
    <w:p w:rsidR="00101340" w:rsidRPr="00936175" w:rsidRDefault="00101340" w:rsidP="00101340">
      <w:pPr>
        <w:pStyle w:val="BodyText"/>
        <w:widowControl w:val="0"/>
        <w:numPr>
          <w:ilvl w:val="0"/>
          <w:numId w:val="10"/>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lastRenderedPageBreak/>
        <w:t xml:space="preserve">Finally, assume there is no missing data, i.e. we have the distribution of marks for all 120 students in the class. Let </w:t>
      </w:r>
      <w:r w:rsidR="00E72CF7" w:rsidRPr="00E72CF7">
        <w:rPr>
          <w:rFonts w:ascii="Arial" w:hAnsi="Arial" w:cs="Arial"/>
          <w:position w:val="-10"/>
        </w:rPr>
        <w:object w:dxaOrig="1060" w:dyaOrig="320">
          <v:shape id="_x0000_i1074" type="#_x0000_t75" style="width:53.25pt;height:15.75pt" o:ole="">
            <v:imagedata r:id="rId101" o:title=""/>
          </v:shape>
          <o:OLEObject Type="Embed" ProgID="Equation.DSMT4" ShapeID="_x0000_i1074" DrawAspect="Content" ObjectID="_1425211944" r:id="rId102"/>
        </w:object>
      </w:r>
      <w:r w:rsidRPr="00936175">
        <w:rPr>
          <w:rFonts w:ascii="Arial" w:hAnsi="Arial" w:cs="Arial"/>
        </w:rPr>
        <w:t xml:space="preserve"> be a dummy variable equal to one if a student is a member of a water-polo club and zero otherwise. Suppose upon discovering that </w:t>
      </w:r>
      <w:r w:rsidR="00E72CF7" w:rsidRPr="00E72CF7">
        <w:rPr>
          <w:rFonts w:ascii="Arial" w:hAnsi="Arial" w:cs="Arial"/>
          <w:position w:val="-10"/>
        </w:rPr>
        <w:object w:dxaOrig="2180" w:dyaOrig="320">
          <v:shape id="_x0000_i1075" type="#_x0000_t75" style="width:108.75pt;height:15.75pt" o:ole="">
            <v:imagedata r:id="rId103" o:title=""/>
          </v:shape>
          <o:OLEObject Type="Embed" ProgID="Equation.DSMT4" ShapeID="_x0000_i1075" DrawAspect="Content" ObjectID="_1425211945" r:id="rId104"/>
        </w:object>
      </w:r>
      <w:r w:rsidRPr="00936175">
        <w:rPr>
          <w:rFonts w:ascii="Arial" w:hAnsi="Arial" w:cs="Arial"/>
        </w:rPr>
        <w:t xml:space="preserve"> and </w:t>
      </w:r>
      <w:r w:rsidR="00E72CF7" w:rsidRPr="00E72CF7">
        <w:rPr>
          <w:rFonts w:ascii="Arial" w:hAnsi="Arial" w:cs="Arial"/>
          <w:position w:val="-10"/>
        </w:rPr>
        <w:object w:dxaOrig="2200" w:dyaOrig="320">
          <v:shape id="_x0000_i1076" type="#_x0000_t75" style="width:110.25pt;height:15.75pt" o:ole="">
            <v:imagedata r:id="rId105" o:title=""/>
          </v:shape>
          <o:OLEObject Type="Embed" ProgID="Equation.DSMT4" ShapeID="_x0000_i1076" DrawAspect="Content" ObjectID="_1425211946" r:id="rId106"/>
        </w:object>
      </w:r>
      <w:r w:rsidRPr="00936175">
        <w:rPr>
          <w:rFonts w:ascii="Arial" w:hAnsi="Arial" w:cs="Arial"/>
        </w:rPr>
        <w:t xml:space="preserve"> an examiner states the following: </w:t>
      </w:r>
    </w:p>
    <w:p w:rsidR="00101340" w:rsidRPr="00936175" w:rsidRDefault="00101340" w:rsidP="00101340">
      <w:pPr>
        <w:pStyle w:val="BodyText"/>
        <w:spacing w:line="360" w:lineRule="auto"/>
        <w:ind w:left="360"/>
        <w:rPr>
          <w:rFonts w:ascii="Arial" w:hAnsi="Arial" w:cs="Arial"/>
        </w:rPr>
      </w:pPr>
      <w:r>
        <w:rPr>
          <w:rFonts w:ascii="Arial" w:hAnsi="Arial" w:cs="Arial"/>
        </w:rPr>
        <w:t>"</w:t>
      </w:r>
      <w:r w:rsidRPr="00936175">
        <w:rPr>
          <w:rFonts w:ascii="Arial" w:hAnsi="Arial" w:cs="Arial"/>
        </w:rPr>
        <w:t xml:space="preserve">Data indicate that membership of a water-polo club increases the probability a student will score highly in EC3090. The effect of such a membership is to increase the probability of scoring at least </w:t>
      </w:r>
      <w:r w:rsidR="00E72CF7" w:rsidRPr="00E72CF7">
        <w:rPr>
          <w:rFonts w:ascii="Arial" w:hAnsi="Arial" w:cs="Arial"/>
          <w:position w:val="-6"/>
        </w:rPr>
        <w:object w:dxaOrig="520" w:dyaOrig="279">
          <v:shape id="_x0000_i1077" type="#_x0000_t75" style="width:26.25pt;height:14.25pt" o:ole="">
            <v:imagedata r:id="rId107" o:title=""/>
          </v:shape>
          <o:OLEObject Type="Embed" ProgID="Equation.DSMT4" ShapeID="_x0000_i1077" DrawAspect="Content" ObjectID="_1425211947" r:id="rId108"/>
        </w:object>
      </w:r>
      <w:r>
        <w:rPr>
          <w:rFonts w:ascii="Arial" w:hAnsi="Arial" w:cs="Arial"/>
        </w:rPr>
        <w:t xml:space="preserve"> from 0.1 to 0.5."</w:t>
      </w:r>
    </w:p>
    <w:p w:rsidR="00101340" w:rsidRDefault="00101340" w:rsidP="00101340">
      <w:pPr>
        <w:pStyle w:val="BodyText"/>
        <w:spacing w:line="360" w:lineRule="auto"/>
        <w:ind w:left="360"/>
        <w:rPr>
          <w:rFonts w:ascii="Arial" w:hAnsi="Arial" w:cs="Arial"/>
        </w:rPr>
      </w:pPr>
      <w:r w:rsidRPr="00936175">
        <w:rPr>
          <w:rFonts w:ascii="Arial" w:hAnsi="Arial" w:cs="Arial"/>
        </w:rPr>
        <w:t xml:space="preserve">Does this statement accurately describe the empirical findings? Explain. </w:t>
      </w:r>
    </w:p>
    <w:p w:rsidR="00101340" w:rsidRPr="00936175" w:rsidRDefault="00101340" w:rsidP="00101340">
      <w:pPr>
        <w:pStyle w:val="BodyText"/>
        <w:spacing w:line="360" w:lineRule="auto"/>
        <w:ind w:left="360"/>
        <w:rPr>
          <w:rFonts w:ascii="Arial" w:hAnsi="Arial" w:cs="Arial"/>
        </w:rPr>
      </w:pPr>
    </w:p>
    <w:p w:rsidR="00101340" w:rsidRPr="00936175" w:rsidRDefault="00101340" w:rsidP="00101340">
      <w:pPr>
        <w:pStyle w:val="BodyText"/>
        <w:spacing w:line="360" w:lineRule="auto"/>
        <w:rPr>
          <w:rFonts w:ascii="Arial" w:hAnsi="Arial" w:cs="Arial"/>
        </w:rPr>
      </w:pPr>
      <w:r w:rsidRPr="00936175">
        <w:rPr>
          <w:rStyle w:val="Bold"/>
          <w:rFonts w:ascii="Arial" w:hAnsi="Arial" w:cs="Arial"/>
          <w:bCs/>
        </w:rPr>
        <w:t>Part (b):</w:t>
      </w:r>
      <w:r w:rsidRPr="00936175">
        <w:rPr>
          <w:rFonts w:ascii="Arial" w:hAnsi="Arial" w:cs="Arial"/>
        </w:rPr>
        <w:t xml:space="preserve"> (50 Marks)</w:t>
      </w:r>
      <w:r w:rsidRPr="00936175">
        <w:rPr>
          <w:rFonts w:ascii="Arial" w:hAnsi="Arial" w:cs="Arial"/>
        </w:rPr>
        <w:br/>
      </w:r>
    </w:p>
    <w:p w:rsidR="00101340" w:rsidRPr="00936175" w:rsidRDefault="00101340" w:rsidP="00101340">
      <w:pPr>
        <w:pStyle w:val="BodyText"/>
        <w:spacing w:line="360" w:lineRule="auto"/>
        <w:rPr>
          <w:rFonts w:ascii="Arial" w:hAnsi="Arial" w:cs="Arial"/>
        </w:rPr>
      </w:pPr>
      <w:r w:rsidRPr="00936175">
        <w:rPr>
          <w:rFonts w:ascii="Arial" w:hAnsi="Arial" w:cs="Arial"/>
        </w:rPr>
        <w:t xml:space="preserve">Consider the following macroeconomic model in structural form: </w:t>
      </w:r>
    </w:p>
    <w:p w:rsidR="00101340" w:rsidRPr="00936175" w:rsidRDefault="00E72CF7" w:rsidP="00101340">
      <w:pPr>
        <w:pStyle w:val="BodyText"/>
        <w:spacing w:line="360" w:lineRule="auto"/>
        <w:jc w:val="center"/>
        <w:rPr>
          <w:rFonts w:ascii="Arial" w:hAnsi="Arial" w:cs="Arial"/>
        </w:rPr>
      </w:pPr>
      <w:r w:rsidRPr="00E72CF7">
        <w:rPr>
          <w:rFonts w:ascii="Arial" w:hAnsi="Arial" w:cs="Arial"/>
          <w:position w:val="-66"/>
        </w:rPr>
        <w:object w:dxaOrig="3800" w:dyaOrig="1440">
          <v:shape id="_x0000_i1078" type="#_x0000_t75" style="width:189.75pt;height:1in" o:ole="">
            <v:imagedata r:id="rId109" o:title=""/>
          </v:shape>
          <o:OLEObject Type="Embed" ProgID="Equation.DSMT4" ShapeID="_x0000_i1078" DrawAspect="Content" ObjectID="_1425211948" r:id="rId110"/>
        </w:object>
      </w:r>
    </w:p>
    <w:p w:rsidR="00101340" w:rsidRPr="00936175" w:rsidRDefault="00101340" w:rsidP="00101340">
      <w:pPr>
        <w:pStyle w:val="BodyText"/>
        <w:spacing w:line="360" w:lineRule="auto"/>
        <w:rPr>
          <w:rFonts w:ascii="Arial" w:hAnsi="Arial" w:cs="Arial"/>
        </w:rPr>
      </w:pPr>
      <w:r w:rsidRPr="00936175">
        <w:rPr>
          <w:rFonts w:ascii="Arial" w:hAnsi="Arial" w:cs="Arial"/>
        </w:rPr>
        <w:t xml:space="preserve"> </w:t>
      </w:r>
    </w:p>
    <w:p w:rsidR="00714D33" w:rsidRPr="00936175" w:rsidRDefault="00101340" w:rsidP="00714D33">
      <w:pPr>
        <w:pStyle w:val="BodyText"/>
        <w:widowControl w:val="0"/>
        <w:numPr>
          <w:ilvl w:val="0"/>
          <w:numId w:val="11"/>
        </w:numPr>
        <w:tabs>
          <w:tab w:val="clear" w:pos="360"/>
        </w:tabs>
        <w:suppressAutoHyphens w:val="0"/>
        <w:autoSpaceDE w:val="0"/>
        <w:autoSpaceDN w:val="0"/>
        <w:adjustRightInd w:val="0"/>
        <w:spacing w:after="0" w:line="360" w:lineRule="auto"/>
        <w:rPr>
          <w:rFonts w:ascii="Arial" w:hAnsi="Arial" w:cs="Arial"/>
        </w:rPr>
      </w:pPr>
      <w:r w:rsidRPr="00714D33">
        <w:rPr>
          <w:rFonts w:ascii="Arial" w:hAnsi="Arial" w:cs="Arial"/>
        </w:rPr>
        <w:t>Wh</w:t>
      </w:r>
      <w:r w:rsidR="00714D33" w:rsidRPr="00714D33">
        <w:rPr>
          <w:rFonts w:ascii="Arial" w:hAnsi="Arial" w:cs="Arial"/>
        </w:rPr>
        <w:t>ich</w:t>
      </w:r>
      <w:r w:rsidRPr="00714D33">
        <w:rPr>
          <w:rFonts w:ascii="Arial" w:hAnsi="Arial" w:cs="Arial"/>
        </w:rPr>
        <w:t xml:space="preserve"> </w:t>
      </w:r>
      <w:r w:rsidR="00714D33" w:rsidRPr="00714D33">
        <w:rPr>
          <w:rFonts w:ascii="Arial" w:hAnsi="Arial" w:cs="Arial"/>
        </w:rPr>
        <w:t xml:space="preserve">variables are </w:t>
      </w:r>
      <w:r w:rsidRPr="00714D33">
        <w:rPr>
          <w:rFonts w:ascii="Arial" w:hAnsi="Arial" w:cs="Arial"/>
        </w:rPr>
        <w:t>endogenous</w:t>
      </w:r>
      <w:r w:rsidR="00714D33" w:rsidRPr="00714D33">
        <w:rPr>
          <w:rFonts w:ascii="Arial" w:hAnsi="Arial" w:cs="Arial"/>
        </w:rPr>
        <w:t xml:space="preserve"> and which variables are predeterm</w:t>
      </w:r>
      <w:r w:rsidR="00714D33">
        <w:rPr>
          <w:rFonts w:ascii="Arial" w:hAnsi="Arial" w:cs="Arial"/>
        </w:rPr>
        <w:t xml:space="preserve">ined? </w:t>
      </w:r>
      <w:r w:rsidR="00714D33" w:rsidRPr="00936175">
        <w:rPr>
          <w:rFonts w:ascii="Arial" w:hAnsi="Arial" w:cs="Arial"/>
        </w:rPr>
        <w:t>What type of relationship does the tax equation describe? Explain</w:t>
      </w:r>
      <w:r w:rsidR="00714D33">
        <w:rPr>
          <w:rFonts w:ascii="Arial" w:hAnsi="Arial" w:cs="Arial"/>
        </w:rPr>
        <w:t xml:space="preserve"> your answers</w:t>
      </w:r>
      <w:r w:rsidR="00714D33" w:rsidRPr="00936175">
        <w:rPr>
          <w:rFonts w:ascii="Arial" w:hAnsi="Arial" w:cs="Arial"/>
        </w:rPr>
        <w:t xml:space="preserve">. </w:t>
      </w:r>
    </w:p>
    <w:p w:rsidR="00101340" w:rsidRPr="006B6B55" w:rsidRDefault="00101340" w:rsidP="00101340">
      <w:pPr>
        <w:pStyle w:val="BodyText"/>
        <w:widowControl w:val="0"/>
        <w:numPr>
          <w:ilvl w:val="0"/>
          <w:numId w:val="11"/>
        </w:numPr>
        <w:tabs>
          <w:tab w:val="clear" w:pos="360"/>
        </w:tabs>
        <w:suppressAutoHyphens w:val="0"/>
        <w:autoSpaceDE w:val="0"/>
        <w:autoSpaceDN w:val="0"/>
        <w:adjustRightInd w:val="0"/>
        <w:spacing w:after="0" w:line="360" w:lineRule="auto"/>
        <w:rPr>
          <w:rStyle w:val="Bold"/>
          <w:rFonts w:ascii="Arial" w:hAnsi="Arial" w:cs="Arial"/>
          <w:bCs/>
        </w:rPr>
      </w:pPr>
      <w:r w:rsidRPr="006B6B55">
        <w:rPr>
          <w:rFonts w:ascii="Arial" w:hAnsi="Arial" w:cs="Arial"/>
        </w:rPr>
        <w:t xml:space="preserve">Check the </w:t>
      </w:r>
      <w:proofErr w:type="spellStart"/>
      <w:r w:rsidRPr="006B6B55">
        <w:rPr>
          <w:rFonts w:ascii="Arial" w:hAnsi="Arial" w:cs="Arial"/>
        </w:rPr>
        <w:t>identifiability</w:t>
      </w:r>
      <w:proofErr w:type="spellEnd"/>
      <w:r w:rsidRPr="006B6B55">
        <w:rPr>
          <w:rFonts w:ascii="Arial" w:hAnsi="Arial" w:cs="Arial"/>
        </w:rPr>
        <w:t xml:space="preserve"> of the tax equation. Show your workings. </w:t>
      </w:r>
      <w:r w:rsidR="006B6B55" w:rsidRPr="006B6B55">
        <w:rPr>
          <w:rFonts w:ascii="Arial" w:hAnsi="Arial" w:cs="Arial"/>
        </w:rPr>
        <w:t xml:space="preserve">Based on your answer, </w:t>
      </w:r>
      <w:r w:rsidR="000F063F">
        <w:rPr>
          <w:rFonts w:ascii="Arial" w:hAnsi="Arial" w:cs="Arial"/>
        </w:rPr>
        <w:t>motivate</w:t>
      </w:r>
      <w:r w:rsidR="006B6B55" w:rsidRPr="006B6B55">
        <w:rPr>
          <w:rFonts w:ascii="Arial" w:hAnsi="Arial" w:cs="Arial"/>
        </w:rPr>
        <w:t xml:space="preserve"> an appropriate estimation technique for </w:t>
      </w:r>
      <w:r w:rsidR="003261B9">
        <w:rPr>
          <w:rFonts w:ascii="Arial" w:hAnsi="Arial" w:cs="Arial"/>
        </w:rPr>
        <w:t>the tax</w:t>
      </w:r>
      <w:r w:rsidR="006B6B55" w:rsidRPr="006B6B55">
        <w:rPr>
          <w:rFonts w:ascii="Arial" w:hAnsi="Arial" w:cs="Arial"/>
        </w:rPr>
        <w:t xml:space="preserve"> equation.</w:t>
      </w:r>
    </w:p>
    <w:p w:rsidR="00101340" w:rsidRDefault="00101340" w:rsidP="00101340">
      <w:pPr>
        <w:pStyle w:val="BodyText"/>
        <w:spacing w:line="360" w:lineRule="auto"/>
        <w:rPr>
          <w:rStyle w:val="Bold"/>
          <w:rFonts w:ascii="Arial" w:hAnsi="Arial" w:cs="Arial"/>
          <w:bCs/>
        </w:rPr>
      </w:pPr>
    </w:p>
    <w:p w:rsidR="00101340" w:rsidRDefault="00101340" w:rsidP="00101340">
      <w:pPr>
        <w:pStyle w:val="BodyText"/>
        <w:spacing w:line="360" w:lineRule="auto"/>
        <w:rPr>
          <w:rStyle w:val="Bold"/>
          <w:rFonts w:ascii="Arial" w:hAnsi="Arial" w:cs="Arial"/>
          <w:bCs/>
        </w:rPr>
      </w:pPr>
    </w:p>
    <w:p w:rsidR="00E72CF7" w:rsidRDefault="00E72CF7" w:rsidP="00101340">
      <w:pPr>
        <w:pStyle w:val="BodyText"/>
        <w:spacing w:line="360" w:lineRule="auto"/>
        <w:rPr>
          <w:rStyle w:val="Bold"/>
          <w:rFonts w:ascii="Arial" w:hAnsi="Arial" w:cs="Arial"/>
          <w:bCs/>
        </w:rPr>
      </w:pPr>
    </w:p>
    <w:p w:rsidR="00101340" w:rsidRDefault="00101340" w:rsidP="00101340">
      <w:pPr>
        <w:pStyle w:val="BodyText"/>
        <w:spacing w:line="360" w:lineRule="auto"/>
        <w:rPr>
          <w:rStyle w:val="Bold"/>
          <w:rFonts w:ascii="Arial" w:hAnsi="Arial" w:cs="Arial"/>
          <w:bCs/>
        </w:rPr>
      </w:pPr>
    </w:p>
    <w:p w:rsidR="00101340" w:rsidRDefault="00101340" w:rsidP="00101340">
      <w:pPr>
        <w:pStyle w:val="BodyText"/>
        <w:spacing w:line="360" w:lineRule="auto"/>
        <w:rPr>
          <w:rStyle w:val="Bold"/>
          <w:rFonts w:ascii="Arial" w:hAnsi="Arial" w:cs="Arial"/>
          <w:bCs/>
        </w:rPr>
      </w:pPr>
    </w:p>
    <w:p w:rsidR="00101340" w:rsidRDefault="00101340" w:rsidP="00101340">
      <w:pPr>
        <w:pStyle w:val="BodyText"/>
        <w:spacing w:line="360" w:lineRule="auto"/>
        <w:rPr>
          <w:rStyle w:val="Bold"/>
          <w:rFonts w:ascii="Arial" w:hAnsi="Arial" w:cs="Arial"/>
          <w:bCs/>
        </w:rPr>
      </w:pPr>
    </w:p>
    <w:p w:rsidR="00101340" w:rsidRPr="00936175" w:rsidRDefault="00101340" w:rsidP="00101340">
      <w:pPr>
        <w:pStyle w:val="BodyText"/>
        <w:spacing w:line="360" w:lineRule="auto"/>
        <w:rPr>
          <w:rFonts w:ascii="Arial" w:hAnsi="Arial" w:cs="Arial"/>
        </w:rPr>
      </w:pPr>
      <w:proofErr w:type="gramStart"/>
      <w:r w:rsidRPr="00936175">
        <w:rPr>
          <w:rStyle w:val="Bold"/>
          <w:rFonts w:ascii="Arial" w:hAnsi="Arial" w:cs="Arial"/>
          <w:bCs/>
        </w:rPr>
        <w:lastRenderedPageBreak/>
        <w:t xml:space="preserve">Question </w:t>
      </w:r>
      <w:r w:rsidR="00606DA1">
        <w:rPr>
          <w:rStyle w:val="Bold"/>
          <w:rFonts w:ascii="Arial" w:hAnsi="Arial" w:cs="Arial"/>
          <w:bCs/>
        </w:rPr>
        <w:t>5</w:t>
      </w:r>
      <w:r w:rsidRPr="00936175">
        <w:rPr>
          <w:rStyle w:val="Bold"/>
          <w:rFonts w:ascii="Arial" w:hAnsi="Arial" w:cs="Arial"/>
          <w:bCs/>
        </w:rPr>
        <w:t xml:space="preserve"> (100 Marks) </w:t>
      </w:r>
      <w:r w:rsidR="00B22E36">
        <w:rPr>
          <w:rStyle w:val="Bold"/>
          <w:rFonts w:ascii="Arial" w:hAnsi="Arial" w:cs="Arial"/>
          <w:bCs/>
        </w:rPr>
        <w:t>–</w:t>
      </w:r>
      <w:r w:rsidRPr="00936175">
        <w:rPr>
          <w:rStyle w:val="Bold"/>
          <w:rFonts w:ascii="Arial" w:hAnsi="Arial" w:cs="Arial"/>
          <w:bCs/>
        </w:rPr>
        <w:t xml:space="preserve"> Limited Dependent Variables &amp; Instrument Variables</w:t>
      </w:r>
      <w:r w:rsidRPr="00936175">
        <w:rPr>
          <w:rFonts w:ascii="Arial" w:hAnsi="Arial" w:cs="Arial"/>
        </w:rPr>
        <w:t>.</w:t>
      </w:r>
      <w:proofErr w:type="gramEnd"/>
      <w:r w:rsidRPr="00936175">
        <w:rPr>
          <w:rFonts w:ascii="Arial" w:hAnsi="Arial" w:cs="Arial"/>
        </w:rPr>
        <w:br/>
      </w:r>
    </w:p>
    <w:p w:rsidR="00101340" w:rsidRPr="00936175" w:rsidRDefault="00101340" w:rsidP="00101340">
      <w:pPr>
        <w:pStyle w:val="BodyText"/>
        <w:spacing w:line="360" w:lineRule="auto"/>
        <w:rPr>
          <w:rFonts w:ascii="Arial" w:hAnsi="Arial" w:cs="Arial"/>
        </w:rPr>
      </w:pPr>
      <w:r w:rsidRPr="00936175">
        <w:rPr>
          <w:rStyle w:val="Bold"/>
          <w:rFonts w:ascii="Arial" w:hAnsi="Arial" w:cs="Arial"/>
          <w:bCs/>
        </w:rPr>
        <w:t>Part (a):</w:t>
      </w:r>
      <w:r w:rsidRPr="00936175">
        <w:rPr>
          <w:rFonts w:ascii="Arial" w:hAnsi="Arial" w:cs="Arial"/>
        </w:rPr>
        <w:t xml:space="preserve"> (50 Marks) </w:t>
      </w:r>
      <w:r w:rsidRPr="00936175">
        <w:rPr>
          <w:rFonts w:ascii="Arial" w:hAnsi="Arial" w:cs="Arial"/>
        </w:rPr>
        <w:br/>
      </w:r>
    </w:p>
    <w:p w:rsidR="00101340" w:rsidRPr="00936175" w:rsidRDefault="00101340" w:rsidP="00101340">
      <w:pPr>
        <w:pStyle w:val="BodyText"/>
        <w:widowControl w:val="0"/>
        <w:numPr>
          <w:ilvl w:val="0"/>
          <w:numId w:val="12"/>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 xml:space="preserve">Consider the following regression where  </w:t>
      </w:r>
      <w:r w:rsidR="00E72CF7" w:rsidRPr="00E72CF7">
        <w:rPr>
          <w:rFonts w:ascii="Arial" w:hAnsi="Arial" w:cs="Arial"/>
          <w:position w:val="-10"/>
        </w:rPr>
        <w:object w:dxaOrig="580" w:dyaOrig="260">
          <v:shape id="_x0000_i1079" type="#_x0000_t75" style="width:29.25pt;height:12.75pt" o:ole="">
            <v:imagedata r:id="rId111" o:title=""/>
          </v:shape>
          <o:OLEObject Type="Embed" ProgID="Equation.DSMT4" ShapeID="_x0000_i1079" DrawAspect="Content" ObjectID="_1425211949" r:id="rId112"/>
        </w:object>
      </w:r>
      <w:r w:rsidRPr="00936175">
        <w:rPr>
          <w:rFonts w:ascii="Arial" w:hAnsi="Arial" w:cs="Arial"/>
        </w:rPr>
        <w:t xml:space="preserve">  is the hourly wage in Dollars, </w:t>
      </w:r>
      <w:r w:rsidR="00E72CF7" w:rsidRPr="00E72CF7">
        <w:rPr>
          <w:rFonts w:ascii="Arial" w:hAnsi="Arial" w:cs="Arial"/>
          <w:position w:val="-10"/>
        </w:rPr>
        <w:object w:dxaOrig="760" w:dyaOrig="320">
          <v:shape id="_x0000_i1080" type="#_x0000_t75" style="width:38.25pt;height:15.75pt" o:ole="">
            <v:imagedata r:id="rId113" o:title=""/>
          </v:shape>
          <o:OLEObject Type="Embed" ProgID="Equation.DSMT4" ShapeID="_x0000_i1080" DrawAspect="Content" ObjectID="_1425211950" r:id="rId114"/>
        </w:object>
      </w:r>
      <w:r w:rsidRPr="00936175">
        <w:rPr>
          <w:rFonts w:ascii="Arial" w:hAnsi="Arial" w:cs="Arial"/>
        </w:rPr>
        <w:t xml:space="preserve"> is a binary variable equal to </w:t>
      </w:r>
      <w:r w:rsidR="00E72CF7" w:rsidRPr="00E72CF7">
        <w:rPr>
          <w:rFonts w:ascii="Arial" w:hAnsi="Arial" w:cs="Arial"/>
          <w:position w:val="-4"/>
        </w:rPr>
        <w:object w:dxaOrig="139" w:dyaOrig="260">
          <v:shape id="_x0000_i1081" type="#_x0000_t75" style="width:6.75pt;height:12.75pt" o:ole="">
            <v:imagedata r:id="rId115" o:title=""/>
          </v:shape>
          <o:OLEObject Type="Embed" ProgID="Equation.DSMT4" ShapeID="_x0000_i1081" DrawAspect="Content" ObjectID="_1425211951" r:id="rId116"/>
        </w:object>
      </w:r>
      <w:r w:rsidRPr="00936175">
        <w:rPr>
          <w:rFonts w:ascii="Arial" w:hAnsi="Arial" w:cs="Arial"/>
        </w:rPr>
        <w:t xml:space="preserve"> if female and </w:t>
      </w:r>
      <w:r w:rsidR="00E72CF7" w:rsidRPr="00E72CF7">
        <w:rPr>
          <w:rFonts w:ascii="Arial" w:hAnsi="Arial" w:cs="Arial"/>
          <w:position w:val="-6"/>
        </w:rPr>
        <w:object w:dxaOrig="200" w:dyaOrig="279">
          <v:shape id="_x0000_i1082" type="#_x0000_t75" style="width:9.75pt;height:14.25pt" o:ole="">
            <v:imagedata r:id="rId117" o:title=""/>
          </v:shape>
          <o:OLEObject Type="Embed" ProgID="Equation.DSMT4" ShapeID="_x0000_i1082" DrawAspect="Content" ObjectID="_1425211952" r:id="rId118"/>
        </w:object>
      </w:r>
      <w:r w:rsidRPr="00936175">
        <w:rPr>
          <w:rFonts w:ascii="Arial" w:hAnsi="Arial" w:cs="Arial"/>
        </w:rPr>
        <w:t xml:space="preserve"> if male and</w:t>
      </w:r>
      <w:r w:rsidR="00F12EA6">
        <w:rPr>
          <w:rFonts w:ascii="Arial" w:hAnsi="Arial" w:cs="Arial"/>
        </w:rPr>
        <w:t xml:space="preserve"> </w:t>
      </w:r>
      <w:r w:rsidR="00E72CF7" w:rsidRPr="00E72CF7">
        <w:rPr>
          <w:rFonts w:ascii="Arial" w:hAnsi="Arial" w:cs="Arial"/>
          <w:position w:val="-6"/>
        </w:rPr>
        <w:object w:dxaOrig="520" w:dyaOrig="279">
          <v:shape id="_x0000_i1083" type="#_x0000_t75" style="width:26.25pt;height:14.25pt" o:ole="">
            <v:imagedata r:id="rId119" o:title=""/>
          </v:shape>
          <o:OLEObject Type="Embed" ProgID="Equation.DSMT4" ShapeID="_x0000_i1083" DrawAspect="Content" ObjectID="_1425211953" r:id="rId120"/>
        </w:object>
      </w:r>
      <w:r w:rsidRPr="00936175">
        <w:rPr>
          <w:rFonts w:ascii="Arial" w:hAnsi="Arial" w:cs="Arial"/>
        </w:rPr>
        <w:t xml:space="preserve"> is the years of education: </w:t>
      </w:r>
    </w:p>
    <w:p w:rsidR="00101340" w:rsidRPr="00936175" w:rsidRDefault="00E72CF7" w:rsidP="00101340">
      <w:pPr>
        <w:pStyle w:val="BodyText"/>
        <w:spacing w:line="360" w:lineRule="auto"/>
        <w:ind w:left="360"/>
        <w:jc w:val="center"/>
        <w:rPr>
          <w:rFonts w:ascii="Arial" w:hAnsi="Arial" w:cs="Arial"/>
        </w:rPr>
      </w:pPr>
      <w:r w:rsidRPr="00E72CF7">
        <w:rPr>
          <w:rFonts w:ascii="Arial" w:hAnsi="Arial" w:cs="Arial"/>
          <w:position w:val="-12"/>
        </w:rPr>
        <w:object w:dxaOrig="3960" w:dyaOrig="360">
          <v:shape id="_x0000_i1084" type="#_x0000_t75" style="width:198pt;height:18pt" o:ole="">
            <v:imagedata r:id="rId121" o:title=""/>
          </v:shape>
          <o:OLEObject Type="Embed" ProgID="Equation.DSMT4" ShapeID="_x0000_i1084" DrawAspect="Content" ObjectID="_1425211954" r:id="rId122"/>
        </w:object>
      </w:r>
      <w:r w:rsidR="00101340">
        <w:rPr>
          <w:rFonts w:ascii="Arial" w:hAnsi="Arial" w:cs="Arial"/>
        </w:rPr>
        <w:t xml:space="preserve"> </w:t>
      </w:r>
      <w:r w:rsidR="00101340">
        <w:rPr>
          <w:rFonts w:ascii="Arial" w:hAnsi="Arial" w:cs="Arial"/>
        </w:rPr>
        <w:tab/>
      </w:r>
      <w:r w:rsidR="00101340">
        <w:rPr>
          <w:rFonts w:ascii="Arial" w:hAnsi="Arial" w:cs="Arial"/>
        </w:rPr>
        <w:tab/>
      </w:r>
      <w:r w:rsidR="00101340">
        <w:rPr>
          <w:rFonts w:ascii="Arial" w:hAnsi="Arial" w:cs="Arial"/>
        </w:rPr>
        <w:tab/>
        <w:t>(1)</w:t>
      </w:r>
    </w:p>
    <w:p w:rsidR="00101340" w:rsidRPr="00936175" w:rsidRDefault="00101340" w:rsidP="00F21045">
      <w:pPr>
        <w:pStyle w:val="BodyText"/>
        <w:spacing w:line="360" w:lineRule="auto"/>
        <w:ind w:left="360"/>
        <w:rPr>
          <w:rFonts w:ascii="Arial" w:hAnsi="Arial" w:cs="Arial"/>
        </w:rPr>
      </w:pPr>
      <w:r w:rsidRPr="00936175">
        <w:rPr>
          <w:rFonts w:ascii="Arial" w:hAnsi="Arial" w:cs="Arial"/>
        </w:rPr>
        <w:t>Have we avoided the dummy variable trap? Explain. Estimating</w:t>
      </w:r>
      <w:r>
        <w:rPr>
          <w:rFonts w:ascii="Arial" w:hAnsi="Arial" w:cs="Arial"/>
        </w:rPr>
        <w:t xml:space="preserve"> (1)</w:t>
      </w:r>
      <w:r w:rsidRPr="00936175">
        <w:rPr>
          <w:rFonts w:ascii="Arial" w:hAnsi="Arial" w:cs="Arial"/>
        </w:rPr>
        <w:t xml:space="preserve"> by OLS, we get  </w:t>
      </w:r>
      <w:r w:rsidR="00E72CF7" w:rsidRPr="00E72CF7">
        <w:rPr>
          <w:rFonts w:ascii="Arial" w:hAnsi="Arial" w:cs="Arial"/>
          <w:position w:val="-12"/>
        </w:rPr>
        <w:object w:dxaOrig="1100" w:dyaOrig="400">
          <v:shape id="_x0000_i1085" type="#_x0000_t75" style="width:54.75pt;height:20.25pt" o:ole="">
            <v:imagedata r:id="rId123" o:title=""/>
          </v:shape>
          <o:OLEObject Type="Embed" ProgID="Equation.DSMT4" ShapeID="_x0000_i1085" DrawAspect="Content" ObjectID="_1425211955" r:id="rId124"/>
        </w:object>
      </w:r>
      <w:r w:rsidRPr="00936175">
        <w:rPr>
          <w:rFonts w:ascii="Arial" w:hAnsi="Arial" w:cs="Arial"/>
        </w:rPr>
        <w:t xml:space="preserve"> . Interpret this coefficient. </w:t>
      </w:r>
      <w:r w:rsidR="00F21045">
        <w:rPr>
          <w:rFonts w:ascii="Arial" w:hAnsi="Arial" w:cs="Arial"/>
        </w:rPr>
        <w:t>Now s</w:t>
      </w:r>
      <w:r w:rsidRPr="00936175">
        <w:rPr>
          <w:rFonts w:ascii="Arial" w:hAnsi="Arial" w:cs="Arial"/>
        </w:rPr>
        <w:t xml:space="preserve">uppose estimating </w:t>
      </w:r>
    </w:p>
    <w:p w:rsidR="00101340" w:rsidRPr="00936175" w:rsidRDefault="00E72CF7" w:rsidP="00101340">
      <w:pPr>
        <w:pStyle w:val="BodyText"/>
        <w:spacing w:line="360" w:lineRule="auto"/>
        <w:ind w:left="360"/>
        <w:jc w:val="center"/>
        <w:rPr>
          <w:rFonts w:ascii="Arial" w:hAnsi="Arial" w:cs="Arial"/>
        </w:rPr>
      </w:pPr>
      <w:r w:rsidRPr="00E72CF7">
        <w:rPr>
          <w:rFonts w:ascii="Arial" w:hAnsi="Arial" w:cs="Arial"/>
          <w:position w:val="-12"/>
        </w:rPr>
        <w:object w:dxaOrig="5380" w:dyaOrig="360">
          <v:shape id="_x0000_i1086" type="#_x0000_t75" style="width:269.25pt;height:18pt" o:ole="">
            <v:imagedata r:id="rId125" o:title=""/>
          </v:shape>
          <o:OLEObject Type="Embed" ProgID="Equation.DSMT4" ShapeID="_x0000_i1086" DrawAspect="Content" ObjectID="_1425211956" r:id="rId126"/>
        </w:object>
      </w:r>
    </w:p>
    <w:p w:rsidR="00101340" w:rsidRPr="00936175" w:rsidRDefault="00101340" w:rsidP="00101340">
      <w:pPr>
        <w:pStyle w:val="BodyText"/>
        <w:spacing w:line="360" w:lineRule="auto"/>
        <w:ind w:left="360"/>
        <w:rPr>
          <w:rFonts w:ascii="Arial" w:hAnsi="Arial" w:cs="Arial"/>
        </w:rPr>
      </w:pPr>
      <w:proofErr w:type="gramStart"/>
      <w:r w:rsidRPr="00936175">
        <w:rPr>
          <w:rFonts w:ascii="Arial" w:hAnsi="Arial" w:cs="Arial"/>
        </w:rPr>
        <w:t>yielded</w:t>
      </w:r>
      <w:proofErr w:type="gramEnd"/>
      <w:r w:rsidRPr="00936175">
        <w:rPr>
          <w:rFonts w:ascii="Arial" w:hAnsi="Arial" w:cs="Arial"/>
        </w:rPr>
        <w:t xml:space="preserve"> estimates </w:t>
      </w:r>
      <w:r w:rsidR="00E72CF7" w:rsidRPr="00E72CF7">
        <w:rPr>
          <w:rFonts w:ascii="Arial" w:hAnsi="Arial" w:cs="Arial"/>
          <w:position w:val="-12"/>
        </w:rPr>
        <w:object w:dxaOrig="700" w:dyaOrig="400">
          <v:shape id="_x0000_i1087" type="#_x0000_t75" style="width:35.25pt;height:20.25pt" o:ole="">
            <v:imagedata r:id="rId127" o:title=""/>
          </v:shape>
          <o:OLEObject Type="Embed" ProgID="Equation.DSMT4" ShapeID="_x0000_i1087" DrawAspect="Content" ObjectID="_1425211957" r:id="rId128"/>
        </w:object>
      </w:r>
      <w:r w:rsidRPr="00936175">
        <w:rPr>
          <w:rFonts w:ascii="Arial" w:hAnsi="Arial" w:cs="Arial"/>
        </w:rPr>
        <w:t xml:space="preserve">, </w:t>
      </w:r>
      <w:r w:rsidR="00E72CF7" w:rsidRPr="00E72CF7">
        <w:rPr>
          <w:rFonts w:ascii="Arial" w:hAnsi="Arial" w:cs="Arial"/>
          <w:position w:val="-12"/>
        </w:rPr>
        <w:object w:dxaOrig="660" w:dyaOrig="400">
          <v:shape id="_x0000_i1088" type="#_x0000_t75" style="width:33pt;height:20.25pt" o:ole="">
            <v:imagedata r:id="rId129" o:title=""/>
          </v:shape>
          <o:OLEObject Type="Embed" ProgID="Equation.DSMT4" ShapeID="_x0000_i1088" DrawAspect="Content" ObjectID="_1425211958" r:id="rId130"/>
        </w:object>
      </w:r>
      <w:r w:rsidRPr="00936175">
        <w:rPr>
          <w:rFonts w:ascii="Arial" w:hAnsi="Arial" w:cs="Arial"/>
        </w:rPr>
        <w:t xml:space="preserve">, </w:t>
      </w:r>
      <w:r w:rsidR="00E72CF7" w:rsidRPr="00E72CF7">
        <w:rPr>
          <w:rFonts w:ascii="Arial" w:hAnsi="Arial" w:cs="Arial"/>
          <w:position w:val="-12"/>
        </w:rPr>
        <w:object w:dxaOrig="680" w:dyaOrig="400">
          <v:shape id="_x0000_i1089" type="#_x0000_t75" style="width:33.75pt;height:20.25pt" o:ole="">
            <v:imagedata r:id="rId131" o:title=""/>
          </v:shape>
          <o:OLEObject Type="Embed" ProgID="Equation.DSMT4" ShapeID="_x0000_i1089" DrawAspect="Content" ObjectID="_1425211959" r:id="rId132"/>
        </w:object>
      </w:r>
      <w:r w:rsidRPr="00936175">
        <w:rPr>
          <w:rFonts w:ascii="Arial" w:hAnsi="Arial" w:cs="Arial"/>
        </w:rPr>
        <w:t xml:space="preserve">, </w:t>
      </w:r>
      <w:r w:rsidR="00E72CF7" w:rsidRPr="00E72CF7">
        <w:rPr>
          <w:rFonts w:ascii="Arial" w:hAnsi="Arial" w:cs="Arial"/>
          <w:position w:val="-12"/>
        </w:rPr>
        <w:object w:dxaOrig="639" w:dyaOrig="400">
          <v:shape id="_x0000_i1090" type="#_x0000_t75" style="width:32.25pt;height:20.25pt" o:ole="">
            <v:imagedata r:id="rId133" o:title=""/>
          </v:shape>
          <o:OLEObject Type="Embed" ProgID="Equation.DSMT4" ShapeID="_x0000_i1090" DrawAspect="Content" ObjectID="_1425211960" r:id="rId134"/>
        </w:object>
      </w:r>
      <w:r w:rsidRPr="00936175">
        <w:rPr>
          <w:rFonts w:ascii="Arial" w:hAnsi="Arial" w:cs="Arial"/>
        </w:rPr>
        <w:t xml:space="preserve"> and </w:t>
      </w:r>
      <w:r w:rsidR="00E72CF7" w:rsidRPr="00E72CF7">
        <w:rPr>
          <w:rFonts w:ascii="Arial" w:hAnsi="Arial" w:cs="Arial"/>
          <w:position w:val="-12"/>
        </w:rPr>
        <w:object w:dxaOrig="1140" w:dyaOrig="400">
          <v:shape id="_x0000_i1091" type="#_x0000_t75" style="width:57pt;height:20.25pt" o:ole="">
            <v:imagedata r:id="rId135" o:title=""/>
          </v:shape>
          <o:OLEObject Type="Embed" ProgID="Equation.DSMT4" ShapeID="_x0000_i1091" DrawAspect="Content" ObjectID="_1425211961" r:id="rId136"/>
        </w:object>
      </w:r>
      <w:r w:rsidRPr="00936175">
        <w:rPr>
          <w:rFonts w:ascii="Arial" w:hAnsi="Arial" w:cs="Arial"/>
        </w:rPr>
        <w:t xml:space="preserve">. Draw a rough sketch of the return to education. </w:t>
      </w:r>
    </w:p>
    <w:p w:rsidR="00101340" w:rsidRPr="00936175" w:rsidRDefault="00101340" w:rsidP="00101340">
      <w:pPr>
        <w:pStyle w:val="BodyText"/>
        <w:widowControl w:val="0"/>
        <w:numPr>
          <w:ilvl w:val="0"/>
          <w:numId w:val="12"/>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Describe any two limitations of the linear probability model</w:t>
      </w:r>
      <w:r w:rsidR="00F21045">
        <w:rPr>
          <w:rFonts w:ascii="Arial" w:hAnsi="Arial" w:cs="Arial"/>
        </w:rPr>
        <w:t xml:space="preserve"> and how to estimate alternatives that overcome some of these issues such as </w:t>
      </w:r>
      <w:proofErr w:type="spellStart"/>
      <w:r w:rsidR="00F21045">
        <w:rPr>
          <w:rFonts w:ascii="Arial" w:hAnsi="Arial" w:cs="Arial"/>
        </w:rPr>
        <w:t>logit</w:t>
      </w:r>
      <w:proofErr w:type="spellEnd"/>
      <w:r w:rsidR="00F21045">
        <w:rPr>
          <w:rFonts w:ascii="Arial" w:hAnsi="Arial" w:cs="Arial"/>
        </w:rPr>
        <w:t xml:space="preserve"> &amp; </w:t>
      </w:r>
      <w:proofErr w:type="spellStart"/>
      <w:r w:rsidR="00F21045">
        <w:rPr>
          <w:rFonts w:ascii="Arial" w:hAnsi="Arial" w:cs="Arial"/>
        </w:rPr>
        <w:t>probit</w:t>
      </w:r>
      <w:proofErr w:type="spellEnd"/>
      <w:r w:rsidR="00F21045">
        <w:rPr>
          <w:rFonts w:ascii="Arial" w:hAnsi="Arial" w:cs="Arial"/>
        </w:rPr>
        <w:t xml:space="preserve"> models.</w:t>
      </w:r>
      <w:r w:rsidRPr="00936175">
        <w:rPr>
          <w:rFonts w:ascii="Arial" w:hAnsi="Arial" w:cs="Arial"/>
        </w:rPr>
        <w:t xml:space="preserve"> </w:t>
      </w:r>
    </w:p>
    <w:p w:rsidR="00101340" w:rsidRDefault="005310EF" w:rsidP="00101340">
      <w:pPr>
        <w:pStyle w:val="BodyText"/>
        <w:widowControl w:val="0"/>
        <w:numPr>
          <w:ilvl w:val="0"/>
          <w:numId w:val="12"/>
        </w:numPr>
        <w:tabs>
          <w:tab w:val="clear" w:pos="360"/>
        </w:tabs>
        <w:suppressAutoHyphens w:val="0"/>
        <w:autoSpaceDE w:val="0"/>
        <w:autoSpaceDN w:val="0"/>
        <w:adjustRightInd w:val="0"/>
        <w:spacing w:after="0" w:line="360" w:lineRule="auto"/>
        <w:rPr>
          <w:rFonts w:ascii="Arial" w:hAnsi="Arial" w:cs="Arial"/>
        </w:rPr>
      </w:pPr>
      <w:r>
        <w:rPr>
          <w:rFonts w:ascii="Arial" w:hAnsi="Arial" w:cs="Arial"/>
        </w:rPr>
        <w:t xml:space="preserve">Describe </w:t>
      </w:r>
      <w:r w:rsidRPr="00936175">
        <w:rPr>
          <w:rFonts w:ascii="Arial" w:hAnsi="Arial" w:cs="Arial"/>
        </w:rPr>
        <w:t xml:space="preserve">count </w:t>
      </w:r>
      <w:r w:rsidR="00E72CF7" w:rsidRPr="00E72CF7">
        <w:rPr>
          <w:rFonts w:ascii="Arial" w:hAnsi="Arial" w:cs="Arial"/>
          <w:position w:val="-4"/>
        </w:rPr>
        <w:object w:dxaOrig="320" w:dyaOrig="300">
          <v:shape id="_x0000_i1092" type="#_x0000_t75" style="width:15.75pt;height:15pt" o:ole="">
            <v:imagedata r:id="rId137" o:title=""/>
          </v:shape>
          <o:OLEObject Type="Embed" ProgID="Equation.DSMT4" ShapeID="_x0000_i1092" DrawAspect="Content" ObjectID="_1425211962" r:id="rId138"/>
        </w:object>
      </w:r>
      <w:r>
        <w:rPr>
          <w:rFonts w:ascii="Arial" w:hAnsi="Arial" w:cs="Arial"/>
        </w:rPr>
        <w:t xml:space="preserve">as an alternative </w:t>
      </w:r>
      <w:proofErr w:type="gramStart"/>
      <w:r>
        <w:rPr>
          <w:rFonts w:ascii="Arial" w:hAnsi="Arial" w:cs="Arial"/>
        </w:rPr>
        <w:t>to</w:t>
      </w:r>
      <w:r w:rsidR="00F12EA6">
        <w:rPr>
          <w:rFonts w:ascii="Arial" w:hAnsi="Arial" w:cs="Arial"/>
        </w:rPr>
        <w:t xml:space="preserve"> </w:t>
      </w:r>
      <w:proofErr w:type="gramEnd"/>
      <w:r w:rsidR="00E72CF7" w:rsidRPr="00E72CF7">
        <w:rPr>
          <w:rFonts w:ascii="Arial" w:hAnsi="Arial" w:cs="Arial"/>
          <w:position w:val="-4"/>
        </w:rPr>
        <w:object w:dxaOrig="320" w:dyaOrig="300">
          <v:shape id="_x0000_i1093" type="#_x0000_t75" style="width:15.75pt;height:15pt" o:ole="">
            <v:imagedata r:id="rId139" o:title=""/>
          </v:shape>
          <o:OLEObject Type="Embed" ProgID="Equation.DSMT4" ShapeID="_x0000_i1093" DrawAspect="Content" ObjectID="_1425211963" r:id="rId140"/>
        </w:object>
      </w:r>
      <w:r>
        <w:rPr>
          <w:rFonts w:ascii="Arial" w:hAnsi="Arial" w:cs="Arial"/>
        </w:rPr>
        <w:t>.</w:t>
      </w:r>
      <w:r w:rsidRPr="00936175">
        <w:rPr>
          <w:rFonts w:ascii="Arial" w:hAnsi="Arial" w:cs="Arial"/>
        </w:rPr>
        <w:t xml:space="preserve"> </w:t>
      </w:r>
      <w:r w:rsidR="00101340" w:rsidRPr="00936175">
        <w:rPr>
          <w:rFonts w:ascii="Arial" w:hAnsi="Arial" w:cs="Arial"/>
        </w:rPr>
        <w:t xml:space="preserve">Consider a migration study between European cities via a </w:t>
      </w:r>
      <w:proofErr w:type="spellStart"/>
      <w:r w:rsidR="00101340" w:rsidRPr="00936175">
        <w:rPr>
          <w:rFonts w:ascii="Arial" w:hAnsi="Arial" w:cs="Arial"/>
        </w:rPr>
        <w:t>logit</w:t>
      </w:r>
      <w:proofErr w:type="spellEnd"/>
      <w:r w:rsidR="00101340" w:rsidRPr="00936175">
        <w:rPr>
          <w:rFonts w:ascii="Arial" w:hAnsi="Arial" w:cs="Arial"/>
        </w:rPr>
        <w:t xml:space="preserve"> model on how certain circumstances and factors can lead to the migration of families, where </w:t>
      </w:r>
      <w:r w:rsidR="00E72CF7" w:rsidRPr="00E72CF7">
        <w:rPr>
          <w:rFonts w:ascii="Arial" w:hAnsi="Arial" w:cs="Arial"/>
          <w:position w:val="-10"/>
        </w:rPr>
        <w:object w:dxaOrig="540" w:dyaOrig="320">
          <v:shape id="_x0000_i1094" type="#_x0000_t75" style="width:27pt;height:15.75pt" o:ole="">
            <v:imagedata r:id="rId141" o:title=""/>
          </v:shape>
          <o:OLEObject Type="Embed" ProgID="Equation.DSMT4" ShapeID="_x0000_i1094" DrawAspect="Content" ObjectID="_1425211964" r:id="rId142"/>
        </w:object>
      </w:r>
      <w:r w:rsidR="00101340" w:rsidRPr="00936175">
        <w:rPr>
          <w:rFonts w:ascii="Arial" w:hAnsi="Arial" w:cs="Arial"/>
        </w:rPr>
        <w:t xml:space="preserve"> indicates migration. Table </w:t>
      </w:r>
      <w:r w:rsidR="00101340">
        <w:rPr>
          <w:rFonts w:ascii="Arial" w:hAnsi="Arial" w:cs="Arial"/>
        </w:rPr>
        <w:t>2</w:t>
      </w:r>
      <w:r w:rsidR="00101340" w:rsidRPr="00936175">
        <w:rPr>
          <w:rFonts w:ascii="Arial" w:hAnsi="Arial" w:cs="Arial"/>
        </w:rPr>
        <w:t xml:space="preserve"> shows some results. </w:t>
      </w:r>
      <w:r w:rsidR="00EC34EF">
        <w:rPr>
          <w:rFonts w:ascii="Arial" w:hAnsi="Arial" w:cs="Arial"/>
          <w:noProof/>
          <w:lang w:eastAsia="en-IE"/>
        </w:rPr>
        <w:drawing>
          <wp:inline distT="0" distB="0" distL="0" distR="0">
            <wp:extent cx="133350" cy="2095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209550"/>
                    </a:xfrm>
                    <a:prstGeom prst="rect">
                      <a:avLst/>
                    </a:prstGeom>
                    <a:noFill/>
                    <a:ln>
                      <a:noFill/>
                    </a:ln>
                  </pic:spPr>
                </pic:pic>
              </a:graphicData>
            </a:graphic>
          </wp:inline>
        </w:drawing>
      </w:r>
      <w:r w:rsidR="00101340" w:rsidRPr="00936175">
        <w:rPr>
          <w:rFonts w:ascii="Arial" w:hAnsi="Arial" w:cs="Arial"/>
        </w:rPr>
        <w:t xml:space="preserve">Calculate </w:t>
      </w:r>
      <w:proofErr w:type="gramStart"/>
      <w:r w:rsidR="00101340" w:rsidRPr="00936175">
        <w:rPr>
          <w:rFonts w:ascii="Arial" w:hAnsi="Arial" w:cs="Arial"/>
        </w:rPr>
        <w:t xml:space="preserve">count </w:t>
      </w:r>
      <w:proofErr w:type="gramEnd"/>
      <w:r w:rsidR="00E72CF7" w:rsidRPr="00E72CF7">
        <w:rPr>
          <w:rFonts w:ascii="Arial" w:hAnsi="Arial" w:cs="Arial"/>
          <w:position w:val="-4"/>
        </w:rPr>
        <w:object w:dxaOrig="320" w:dyaOrig="300">
          <v:shape id="_x0000_i1095" type="#_x0000_t75" style="width:15.75pt;height:15pt" o:ole="">
            <v:imagedata r:id="rId144" o:title=""/>
          </v:shape>
          <o:OLEObject Type="Embed" ProgID="Equation.DSMT4" ShapeID="_x0000_i1095" DrawAspect="Content" ObjectID="_1425211965" r:id="rId145"/>
        </w:object>
      </w:r>
      <w:r w:rsidR="00101340" w:rsidRPr="00936175">
        <w:rPr>
          <w:rFonts w:ascii="Arial" w:hAnsi="Arial" w:cs="Arial"/>
        </w:rPr>
        <w:t xml:space="preserve">. Show your calculations. </w:t>
      </w:r>
    </w:p>
    <w:p w:rsidR="00101340" w:rsidRDefault="00101340" w:rsidP="00101340">
      <w:pPr>
        <w:pStyle w:val="BodyText"/>
        <w:spacing w:line="360" w:lineRule="auto"/>
        <w:ind w:left="3240" w:firstLine="360"/>
        <w:rPr>
          <w:rFonts w:ascii="Arial" w:hAnsi="Arial" w:cs="Arial"/>
        </w:rPr>
      </w:pPr>
      <w:r>
        <w:rPr>
          <w:rFonts w:ascii="Arial" w:hAnsi="Arial" w:cs="Arial"/>
        </w:rPr>
        <w:t>Predicted</w:t>
      </w:r>
      <w:r>
        <w:rPr>
          <w:rFonts w:ascii="Arial" w:hAnsi="Arial" w:cs="Arial"/>
        </w:rPr>
        <w:tab/>
      </w:r>
      <w:r>
        <w:rPr>
          <w:rFonts w:ascii="Arial" w:hAnsi="Arial" w:cs="Arial"/>
        </w:rPr>
        <w:tab/>
        <w:t>Predicted</w:t>
      </w:r>
    </w:p>
    <w:p w:rsidR="00101340" w:rsidRDefault="00101340" w:rsidP="00101340">
      <w:pPr>
        <w:pStyle w:val="BodyText"/>
        <w:spacing w:line="360" w:lineRule="auto"/>
        <w:ind w:left="2880" w:firstLine="720"/>
        <w:rPr>
          <w:rFonts w:ascii="Arial" w:hAnsi="Arial" w:cs="Arial"/>
        </w:rPr>
      </w:pPr>
      <w:r>
        <w:rPr>
          <w:rFonts w:ascii="Arial" w:hAnsi="Arial" w:cs="Arial"/>
        </w:rPr>
        <w:t>y = 0</w:t>
      </w:r>
      <w:r>
        <w:rPr>
          <w:rFonts w:ascii="Arial" w:hAnsi="Arial" w:cs="Arial"/>
        </w:rPr>
        <w:tab/>
      </w:r>
      <w:r>
        <w:rPr>
          <w:rFonts w:ascii="Arial" w:hAnsi="Arial" w:cs="Arial"/>
        </w:rPr>
        <w:tab/>
      </w:r>
      <w:r>
        <w:rPr>
          <w:rFonts w:ascii="Arial" w:hAnsi="Arial" w:cs="Arial"/>
        </w:rPr>
        <w:tab/>
        <w:t>y = 1</w:t>
      </w:r>
      <w:r>
        <w:rPr>
          <w:rFonts w:ascii="Arial" w:hAnsi="Arial" w:cs="Arial"/>
        </w:rPr>
        <w:tab/>
      </w:r>
      <w:r>
        <w:rPr>
          <w:rFonts w:ascii="Arial" w:hAnsi="Arial" w:cs="Arial"/>
        </w:rPr>
        <w:tab/>
        <w:t>Total</w:t>
      </w:r>
    </w:p>
    <w:p w:rsidR="00101340" w:rsidRDefault="00101340" w:rsidP="00101340">
      <w:pPr>
        <w:pStyle w:val="BodyText"/>
        <w:spacing w:line="360" w:lineRule="auto"/>
        <w:ind w:firstLine="720"/>
        <w:rPr>
          <w:rFonts w:ascii="Arial" w:hAnsi="Arial" w:cs="Arial"/>
        </w:rPr>
      </w:pPr>
      <w:r>
        <w:rPr>
          <w:rFonts w:ascii="Arial" w:hAnsi="Arial" w:cs="Arial"/>
        </w:rPr>
        <w:t>Actual</w:t>
      </w:r>
      <w:r>
        <w:rPr>
          <w:rFonts w:ascii="Arial" w:hAnsi="Arial" w:cs="Arial"/>
        </w:rPr>
        <w:tab/>
      </w:r>
      <w:r>
        <w:rPr>
          <w:rFonts w:ascii="Arial" w:hAnsi="Arial" w:cs="Arial"/>
        </w:rPr>
        <w:tab/>
        <w:t>y = 0</w:t>
      </w:r>
      <w:r>
        <w:rPr>
          <w:rFonts w:ascii="Arial" w:hAnsi="Arial" w:cs="Arial"/>
        </w:rPr>
        <w:tab/>
      </w:r>
      <w:r>
        <w:rPr>
          <w:rFonts w:ascii="Arial" w:hAnsi="Arial" w:cs="Arial"/>
        </w:rPr>
        <w:tab/>
        <w:t>471</w:t>
      </w:r>
      <w:r>
        <w:rPr>
          <w:rFonts w:ascii="Arial" w:hAnsi="Arial" w:cs="Arial"/>
        </w:rPr>
        <w:tab/>
      </w:r>
      <w:r>
        <w:rPr>
          <w:rFonts w:ascii="Arial" w:hAnsi="Arial" w:cs="Arial"/>
        </w:rPr>
        <w:tab/>
      </w:r>
      <w:r>
        <w:rPr>
          <w:rFonts w:ascii="Arial" w:hAnsi="Arial" w:cs="Arial"/>
        </w:rPr>
        <w:tab/>
        <w:t>16</w:t>
      </w:r>
      <w:r>
        <w:rPr>
          <w:rFonts w:ascii="Arial" w:hAnsi="Arial" w:cs="Arial"/>
        </w:rPr>
        <w:tab/>
      </w:r>
      <w:r>
        <w:rPr>
          <w:rFonts w:ascii="Arial" w:hAnsi="Arial" w:cs="Arial"/>
        </w:rPr>
        <w:tab/>
        <w:t>487</w:t>
      </w:r>
    </w:p>
    <w:p w:rsidR="00101340" w:rsidRDefault="00101340" w:rsidP="00101340">
      <w:pPr>
        <w:pStyle w:val="BodyText"/>
        <w:spacing w:line="360" w:lineRule="auto"/>
        <w:ind w:left="360" w:firstLine="360"/>
        <w:rPr>
          <w:rFonts w:ascii="Arial" w:hAnsi="Arial" w:cs="Arial"/>
        </w:rPr>
      </w:pPr>
      <w:r>
        <w:rPr>
          <w:rFonts w:ascii="Arial" w:hAnsi="Arial" w:cs="Arial"/>
        </w:rPr>
        <w:t>Actual</w:t>
      </w:r>
      <w:r>
        <w:rPr>
          <w:rFonts w:ascii="Arial" w:hAnsi="Arial" w:cs="Arial"/>
        </w:rPr>
        <w:tab/>
      </w:r>
      <w:r>
        <w:rPr>
          <w:rFonts w:ascii="Arial" w:hAnsi="Arial" w:cs="Arial"/>
        </w:rPr>
        <w:tab/>
        <w:t>y = 1</w:t>
      </w:r>
      <w:r>
        <w:rPr>
          <w:rFonts w:ascii="Arial" w:hAnsi="Arial" w:cs="Arial"/>
        </w:rPr>
        <w:tab/>
      </w:r>
      <w:r>
        <w:rPr>
          <w:rFonts w:ascii="Arial" w:hAnsi="Arial" w:cs="Arial"/>
        </w:rPr>
        <w:tab/>
        <w:t>183</w:t>
      </w:r>
      <w:r>
        <w:rPr>
          <w:rFonts w:ascii="Arial" w:hAnsi="Arial" w:cs="Arial"/>
        </w:rPr>
        <w:tab/>
      </w:r>
      <w:r>
        <w:rPr>
          <w:rFonts w:ascii="Arial" w:hAnsi="Arial" w:cs="Arial"/>
        </w:rPr>
        <w:tab/>
      </w:r>
      <w:r>
        <w:rPr>
          <w:rFonts w:ascii="Arial" w:hAnsi="Arial" w:cs="Arial"/>
        </w:rPr>
        <w:tab/>
        <w:t>20</w:t>
      </w:r>
      <w:r>
        <w:rPr>
          <w:rFonts w:ascii="Arial" w:hAnsi="Arial" w:cs="Arial"/>
        </w:rPr>
        <w:tab/>
      </w:r>
      <w:r>
        <w:rPr>
          <w:rFonts w:ascii="Arial" w:hAnsi="Arial" w:cs="Arial"/>
        </w:rPr>
        <w:tab/>
        <w:t>203</w:t>
      </w:r>
    </w:p>
    <w:p w:rsidR="00101340" w:rsidRDefault="00101340" w:rsidP="00101340">
      <w:pPr>
        <w:pStyle w:val="BodyText"/>
        <w:spacing w:line="360" w:lineRule="auto"/>
        <w:ind w:left="360"/>
        <w:rPr>
          <w:rFonts w:ascii="Arial" w:hAnsi="Arial" w:cs="Arial"/>
        </w:rPr>
      </w:pPr>
      <w:r>
        <w:rPr>
          <w:rFonts w:ascii="Arial" w:hAnsi="Arial" w:cs="Arial"/>
        </w:rPr>
        <w:tab/>
      </w:r>
      <w:r>
        <w:rPr>
          <w:rFonts w:ascii="Arial" w:hAnsi="Arial" w:cs="Arial"/>
        </w:rPr>
        <w:tab/>
      </w:r>
      <w:r>
        <w:rPr>
          <w:rFonts w:ascii="Arial" w:hAnsi="Arial" w:cs="Arial"/>
        </w:rPr>
        <w:tab/>
        <w:t>Total</w:t>
      </w:r>
      <w:r>
        <w:rPr>
          <w:rFonts w:ascii="Arial" w:hAnsi="Arial" w:cs="Arial"/>
        </w:rPr>
        <w:tab/>
      </w:r>
      <w:r>
        <w:rPr>
          <w:rFonts w:ascii="Arial" w:hAnsi="Arial" w:cs="Arial"/>
        </w:rPr>
        <w:tab/>
        <w:t>654</w:t>
      </w:r>
      <w:r>
        <w:rPr>
          <w:rFonts w:ascii="Arial" w:hAnsi="Arial" w:cs="Arial"/>
        </w:rPr>
        <w:tab/>
      </w:r>
      <w:r>
        <w:rPr>
          <w:rFonts w:ascii="Arial" w:hAnsi="Arial" w:cs="Arial"/>
        </w:rPr>
        <w:tab/>
      </w:r>
      <w:r>
        <w:rPr>
          <w:rFonts w:ascii="Arial" w:hAnsi="Arial" w:cs="Arial"/>
        </w:rPr>
        <w:tab/>
        <w:t>36</w:t>
      </w:r>
      <w:r>
        <w:rPr>
          <w:rFonts w:ascii="Arial" w:hAnsi="Arial" w:cs="Arial"/>
        </w:rPr>
        <w:tab/>
      </w:r>
      <w:r>
        <w:rPr>
          <w:rFonts w:ascii="Arial" w:hAnsi="Arial" w:cs="Arial"/>
        </w:rPr>
        <w:tab/>
        <w:t>690</w:t>
      </w:r>
    </w:p>
    <w:p w:rsidR="005310EF" w:rsidRDefault="005310EF" w:rsidP="005310EF">
      <w:pPr>
        <w:pStyle w:val="BodyText"/>
        <w:spacing w:line="360" w:lineRule="auto"/>
        <w:jc w:val="center"/>
        <w:rPr>
          <w:rFonts w:ascii="Arial" w:hAnsi="Arial" w:cs="Arial"/>
        </w:rPr>
      </w:pPr>
      <w:r>
        <w:rPr>
          <w:rFonts w:ascii="Arial" w:hAnsi="Arial" w:cs="Arial"/>
        </w:rPr>
        <w:t>Table 2: Migration Study</w:t>
      </w:r>
    </w:p>
    <w:p w:rsidR="00101340" w:rsidRPr="00936175" w:rsidRDefault="00101340" w:rsidP="005310EF">
      <w:pPr>
        <w:pStyle w:val="BodyText"/>
        <w:spacing w:line="360" w:lineRule="auto"/>
        <w:rPr>
          <w:rFonts w:ascii="Arial" w:hAnsi="Arial" w:cs="Arial"/>
        </w:rPr>
      </w:pPr>
      <w:r w:rsidRPr="00936175">
        <w:rPr>
          <w:rFonts w:ascii="Arial" w:hAnsi="Arial" w:cs="Arial"/>
        </w:rPr>
        <w:br w:type="page"/>
      </w:r>
      <w:r w:rsidRPr="00936175">
        <w:rPr>
          <w:rStyle w:val="Bold"/>
          <w:rFonts w:ascii="Arial" w:hAnsi="Arial" w:cs="Arial"/>
          <w:bCs/>
        </w:rPr>
        <w:lastRenderedPageBreak/>
        <w:t>Part (b):</w:t>
      </w:r>
      <w:r w:rsidRPr="00936175">
        <w:rPr>
          <w:rFonts w:ascii="Arial" w:hAnsi="Arial" w:cs="Arial"/>
        </w:rPr>
        <w:t xml:space="preserve"> (50 Marks)</w:t>
      </w:r>
      <w:r w:rsidRPr="00936175">
        <w:rPr>
          <w:rFonts w:ascii="Arial" w:hAnsi="Arial" w:cs="Arial"/>
        </w:rPr>
        <w:br/>
      </w:r>
    </w:p>
    <w:p w:rsidR="00101340" w:rsidRDefault="00101340" w:rsidP="003261B9">
      <w:pPr>
        <w:pStyle w:val="BodyText"/>
        <w:spacing w:line="360" w:lineRule="auto"/>
        <w:rPr>
          <w:rFonts w:ascii="Arial" w:hAnsi="Arial" w:cs="Arial"/>
        </w:rPr>
      </w:pPr>
      <w:r w:rsidRPr="00936175">
        <w:rPr>
          <w:rFonts w:ascii="Arial" w:hAnsi="Arial" w:cs="Arial"/>
        </w:rPr>
        <w:t>Consider the following wage regression</w:t>
      </w:r>
    </w:p>
    <w:p w:rsidR="003261B9" w:rsidRPr="00936175" w:rsidRDefault="00E72CF7" w:rsidP="000F063F">
      <w:pPr>
        <w:pStyle w:val="BodyText"/>
        <w:spacing w:line="360" w:lineRule="auto"/>
        <w:jc w:val="center"/>
        <w:rPr>
          <w:rFonts w:ascii="Arial" w:hAnsi="Arial" w:cs="Arial"/>
        </w:rPr>
      </w:pPr>
      <w:r w:rsidRPr="00E72CF7">
        <w:rPr>
          <w:rFonts w:ascii="Arial" w:hAnsi="Arial" w:cs="Arial"/>
          <w:position w:val="-12"/>
        </w:rPr>
        <w:object w:dxaOrig="5000" w:dyaOrig="360">
          <v:shape id="_x0000_i1096" type="#_x0000_t75" style="width:249.75pt;height:18pt" o:ole="">
            <v:imagedata r:id="rId146" o:title=""/>
          </v:shape>
          <o:OLEObject Type="Embed" ProgID="Equation.DSMT4" ShapeID="_x0000_i1096" DrawAspect="Content" ObjectID="_1425211966" r:id="rId147"/>
        </w:object>
      </w:r>
      <w:r w:rsidR="000F063F">
        <w:rPr>
          <w:rFonts w:ascii="Arial" w:hAnsi="Arial" w:cs="Arial"/>
        </w:rPr>
        <w:t xml:space="preserve"> </w:t>
      </w:r>
      <w:r w:rsidR="000F063F">
        <w:rPr>
          <w:rFonts w:ascii="Arial" w:hAnsi="Arial" w:cs="Arial"/>
        </w:rPr>
        <w:tab/>
        <w:t xml:space="preserve"> (2)</w:t>
      </w:r>
    </w:p>
    <w:p w:rsidR="003261B9" w:rsidRDefault="00101340" w:rsidP="003261B9">
      <w:pPr>
        <w:pStyle w:val="BodyText"/>
        <w:spacing w:line="360" w:lineRule="auto"/>
        <w:rPr>
          <w:rFonts w:ascii="Arial" w:hAnsi="Arial" w:cs="Arial"/>
        </w:rPr>
      </w:pPr>
      <w:proofErr w:type="gramStart"/>
      <w:r w:rsidRPr="00936175">
        <w:rPr>
          <w:rFonts w:ascii="Arial" w:hAnsi="Arial" w:cs="Arial"/>
        </w:rPr>
        <w:t>where</w:t>
      </w:r>
      <w:proofErr w:type="gramEnd"/>
      <w:r w:rsidRPr="00936175">
        <w:rPr>
          <w:rFonts w:ascii="Arial" w:hAnsi="Arial" w:cs="Arial"/>
        </w:rPr>
        <w:t xml:space="preserve"> the dependent </w:t>
      </w:r>
      <w:r w:rsidR="003261B9">
        <w:rPr>
          <w:rFonts w:ascii="Arial" w:hAnsi="Arial" w:cs="Arial"/>
        </w:rPr>
        <w:t>variable is the log hourly wage,</w:t>
      </w:r>
      <w:r w:rsidRPr="00936175">
        <w:rPr>
          <w:rFonts w:ascii="Arial" w:hAnsi="Arial" w:cs="Arial"/>
        </w:rPr>
        <w:t xml:space="preserve"> </w:t>
      </w:r>
      <w:r w:rsidR="00E72CF7" w:rsidRPr="00E72CF7">
        <w:rPr>
          <w:rFonts w:ascii="Arial" w:hAnsi="Arial" w:cs="Arial"/>
          <w:position w:val="-6"/>
        </w:rPr>
        <w:object w:dxaOrig="520" w:dyaOrig="279">
          <v:shape id="_x0000_i1097" type="#_x0000_t75" style="width:26.25pt;height:14.25pt" o:ole="">
            <v:imagedata r:id="rId148" o:title=""/>
          </v:shape>
          <o:OLEObject Type="Embed" ProgID="Equation.DSMT4" ShapeID="_x0000_i1097" DrawAspect="Content" ObjectID="_1425211967" r:id="rId149"/>
        </w:object>
      </w:r>
      <w:r w:rsidRPr="00936175">
        <w:rPr>
          <w:rFonts w:ascii="Arial" w:hAnsi="Arial" w:cs="Arial"/>
        </w:rPr>
        <w:t xml:space="preserve"> denotes years of education</w:t>
      </w:r>
      <w:r w:rsidR="003261B9">
        <w:rPr>
          <w:rFonts w:ascii="Arial" w:hAnsi="Arial" w:cs="Arial"/>
        </w:rPr>
        <w:t>,</w:t>
      </w:r>
      <w:r w:rsidR="003261B9" w:rsidRPr="00936175">
        <w:rPr>
          <w:rFonts w:ascii="Arial" w:hAnsi="Arial" w:cs="Arial"/>
        </w:rPr>
        <w:t xml:space="preserve"> </w:t>
      </w:r>
      <w:r w:rsidR="00E72CF7" w:rsidRPr="00E72CF7">
        <w:rPr>
          <w:rFonts w:ascii="Arial" w:hAnsi="Arial" w:cs="Arial"/>
          <w:position w:val="-10"/>
        </w:rPr>
        <w:object w:dxaOrig="660" w:dyaOrig="260">
          <v:shape id="_x0000_i1098" type="#_x0000_t75" style="width:33pt;height:12.75pt" o:ole="">
            <v:imagedata r:id="rId150" o:title=""/>
          </v:shape>
          <o:OLEObject Type="Embed" ProgID="Equation.DSMT4" ShapeID="_x0000_i1098" DrawAspect="Content" ObjectID="_1425211968" r:id="rId151"/>
        </w:object>
      </w:r>
      <w:r w:rsidR="003261B9" w:rsidRPr="00936175">
        <w:rPr>
          <w:rFonts w:ascii="Arial" w:hAnsi="Arial" w:cs="Arial"/>
        </w:rPr>
        <w:t xml:space="preserve"> </w:t>
      </w:r>
      <w:r w:rsidR="003261B9">
        <w:rPr>
          <w:rFonts w:ascii="Arial" w:hAnsi="Arial" w:cs="Arial"/>
        </w:rPr>
        <w:t>denotes years of labour market experience</w:t>
      </w:r>
      <w:r w:rsidR="003261B9" w:rsidRPr="00936175">
        <w:rPr>
          <w:rFonts w:ascii="Arial" w:hAnsi="Arial" w:cs="Arial"/>
        </w:rPr>
        <w:t xml:space="preserve"> and </w:t>
      </w:r>
      <w:r w:rsidR="00E72CF7" w:rsidRPr="00E72CF7">
        <w:rPr>
          <w:rFonts w:ascii="Arial" w:hAnsi="Arial" w:cs="Arial"/>
          <w:position w:val="-6"/>
        </w:rPr>
        <w:object w:dxaOrig="680" w:dyaOrig="240">
          <v:shape id="_x0000_i1099" type="#_x0000_t75" style="width:33.75pt;height:12pt" o:ole="">
            <v:imagedata r:id="rId152" o:title=""/>
          </v:shape>
          <o:OLEObject Type="Embed" ProgID="Equation.DSMT4" ShapeID="_x0000_i1099" DrawAspect="Content" ObjectID="_1425211969" r:id="rId153"/>
        </w:object>
      </w:r>
      <w:r w:rsidR="003261B9">
        <w:rPr>
          <w:rFonts w:ascii="Arial" w:hAnsi="Arial" w:cs="Arial"/>
        </w:rPr>
        <w:t xml:space="preserve"> denotes years with the current employer. L</w:t>
      </w:r>
      <w:r w:rsidRPr="00936175">
        <w:rPr>
          <w:rFonts w:ascii="Arial" w:hAnsi="Arial" w:cs="Arial"/>
        </w:rPr>
        <w:t xml:space="preserve">et us suppose that you have two excluded exogenous </w:t>
      </w:r>
      <w:proofErr w:type="spellStart"/>
      <w:r w:rsidRPr="00936175">
        <w:rPr>
          <w:rFonts w:ascii="Arial" w:hAnsi="Arial" w:cs="Arial"/>
        </w:rPr>
        <w:t>regressors</w:t>
      </w:r>
      <w:proofErr w:type="spellEnd"/>
      <w:r w:rsidRPr="00936175">
        <w:rPr>
          <w:rFonts w:ascii="Arial" w:hAnsi="Arial" w:cs="Arial"/>
        </w:rPr>
        <w:t xml:space="preserve"> (instruments) </w:t>
      </w:r>
      <w:r w:rsidR="00E72CF7" w:rsidRPr="00E72CF7">
        <w:rPr>
          <w:rFonts w:ascii="Arial" w:hAnsi="Arial" w:cs="Arial"/>
          <w:position w:val="-12"/>
        </w:rPr>
        <w:object w:dxaOrig="1480" w:dyaOrig="360">
          <v:shape id="_x0000_i1100" type="#_x0000_t75" style="width:74.25pt;height:18pt" o:ole="">
            <v:imagedata r:id="rId154" o:title=""/>
          </v:shape>
          <o:OLEObject Type="Embed" ProgID="Equation.DSMT4" ShapeID="_x0000_i1100" DrawAspect="Content" ObjectID="_1425211970" r:id="rId155"/>
        </w:object>
      </w:r>
      <w:r w:rsidRPr="00936175">
        <w:rPr>
          <w:rFonts w:ascii="Arial" w:hAnsi="Arial" w:cs="Arial"/>
        </w:rPr>
        <w:t xml:space="preserve"> and </w:t>
      </w:r>
      <w:r w:rsidR="00E72CF7" w:rsidRPr="00E72CF7">
        <w:rPr>
          <w:rFonts w:ascii="Arial" w:hAnsi="Arial" w:cs="Arial"/>
          <w:position w:val="-12"/>
        </w:rPr>
        <w:object w:dxaOrig="1420" w:dyaOrig="360">
          <v:shape id="_x0000_i1101" type="#_x0000_t75" style="width:71.25pt;height:18pt" o:ole="">
            <v:imagedata r:id="rId156" o:title=""/>
          </v:shape>
          <o:OLEObject Type="Embed" ProgID="Equation.DSMT4" ShapeID="_x0000_i1101" DrawAspect="Content" ObjectID="_1425211971" r:id="rId157"/>
        </w:object>
      </w:r>
      <w:r w:rsidRPr="00936175">
        <w:rPr>
          <w:rFonts w:ascii="Arial" w:hAnsi="Arial" w:cs="Arial"/>
        </w:rPr>
        <w:t xml:space="preserve"> where </w:t>
      </w:r>
      <w:r w:rsidR="00E72CF7" w:rsidRPr="00E72CF7">
        <w:rPr>
          <w:rFonts w:ascii="Arial" w:hAnsi="Arial" w:cs="Arial"/>
          <w:position w:val="-6"/>
        </w:rPr>
        <w:object w:dxaOrig="1020" w:dyaOrig="279">
          <v:shape id="_x0000_i1102" type="#_x0000_t75" style="width:51pt;height:14.25pt" o:ole="">
            <v:imagedata r:id="rId158" o:title=""/>
          </v:shape>
          <o:OLEObject Type="Embed" ProgID="Equation.DSMT4" ShapeID="_x0000_i1102" DrawAspect="Content" ObjectID="_1425211972" r:id="rId159"/>
        </w:object>
      </w:r>
      <w:r w:rsidRPr="00936175">
        <w:rPr>
          <w:rFonts w:ascii="Arial" w:hAnsi="Arial" w:cs="Arial"/>
        </w:rPr>
        <w:t xml:space="preserve"> is the years of mother's education and </w:t>
      </w:r>
      <w:r w:rsidR="00E72CF7" w:rsidRPr="00E72CF7">
        <w:rPr>
          <w:rFonts w:ascii="Arial" w:hAnsi="Arial" w:cs="Arial"/>
          <w:position w:val="-10"/>
        </w:rPr>
        <w:object w:dxaOrig="960" w:dyaOrig="320">
          <v:shape id="_x0000_i1103" type="#_x0000_t75" style="width:48pt;height:15.75pt" o:ole="">
            <v:imagedata r:id="rId160" o:title=""/>
          </v:shape>
          <o:OLEObject Type="Embed" ProgID="Equation.DSMT4" ShapeID="_x0000_i1103" DrawAspect="Content" ObjectID="_1425211973" r:id="rId161"/>
        </w:object>
      </w:r>
      <w:r w:rsidRPr="00936175">
        <w:rPr>
          <w:rFonts w:ascii="Arial" w:hAnsi="Arial" w:cs="Arial"/>
        </w:rPr>
        <w:t xml:space="preserve"> is years of father's education.</w:t>
      </w:r>
      <w:r w:rsidR="003261B9">
        <w:rPr>
          <w:rFonts w:ascii="Arial" w:hAnsi="Arial" w:cs="Arial"/>
        </w:rPr>
        <w:t xml:space="preserve"> </w:t>
      </w:r>
      <w:r w:rsidR="003261B9" w:rsidRPr="00936175">
        <w:rPr>
          <w:rFonts w:ascii="Arial" w:hAnsi="Arial" w:cs="Arial"/>
        </w:rPr>
        <w:t xml:space="preserve">We wish to test if at least one of </w:t>
      </w:r>
      <w:r w:rsidR="00E72CF7" w:rsidRPr="00E72CF7">
        <w:rPr>
          <w:rFonts w:ascii="Arial" w:hAnsi="Arial" w:cs="Arial"/>
          <w:position w:val="-6"/>
        </w:rPr>
        <w:object w:dxaOrig="1020" w:dyaOrig="279">
          <v:shape id="_x0000_i1104" type="#_x0000_t75" style="width:51pt;height:14.25pt" o:ole="">
            <v:imagedata r:id="rId162" o:title=""/>
          </v:shape>
          <o:OLEObject Type="Embed" ProgID="Equation.DSMT4" ShapeID="_x0000_i1104" DrawAspect="Content" ObjectID="_1425211974" r:id="rId163"/>
        </w:object>
      </w:r>
      <w:r w:rsidR="003261B9" w:rsidRPr="00936175">
        <w:rPr>
          <w:rFonts w:ascii="Arial" w:hAnsi="Arial" w:cs="Arial"/>
        </w:rPr>
        <w:t xml:space="preserve"> and </w:t>
      </w:r>
      <w:r w:rsidR="00E72CF7" w:rsidRPr="00E72CF7">
        <w:rPr>
          <w:rFonts w:ascii="Arial" w:hAnsi="Arial" w:cs="Arial"/>
          <w:position w:val="-10"/>
        </w:rPr>
        <w:object w:dxaOrig="960" w:dyaOrig="320">
          <v:shape id="_x0000_i1105" type="#_x0000_t75" style="width:48pt;height:15.75pt" o:ole="">
            <v:imagedata r:id="rId164" o:title=""/>
          </v:shape>
          <o:OLEObject Type="Embed" ProgID="Equation.DSMT4" ShapeID="_x0000_i1105" DrawAspect="Content" ObjectID="_1425211975" r:id="rId165"/>
        </w:object>
      </w:r>
      <w:r w:rsidR="003261B9" w:rsidRPr="00936175">
        <w:rPr>
          <w:rFonts w:ascii="Arial" w:hAnsi="Arial" w:cs="Arial"/>
        </w:rPr>
        <w:t xml:space="preserve"> are correlated with </w:t>
      </w:r>
      <w:r w:rsidR="00E72CF7" w:rsidRPr="00E72CF7">
        <w:rPr>
          <w:rFonts w:ascii="Arial" w:hAnsi="Arial" w:cs="Arial"/>
          <w:position w:val="-6"/>
        </w:rPr>
        <w:object w:dxaOrig="520" w:dyaOrig="279">
          <v:shape id="_x0000_i1106" type="#_x0000_t75" style="width:26.25pt;height:14.25pt" o:ole="">
            <v:imagedata r:id="rId166" o:title=""/>
          </v:shape>
          <o:OLEObject Type="Embed" ProgID="Equation.DSMT4" ShapeID="_x0000_i1106" DrawAspect="Content" ObjectID="_1425211976" r:id="rId167"/>
        </w:object>
      </w:r>
      <w:r w:rsidR="003261B9" w:rsidRPr="00936175">
        <w:rPr>
          <w:rFonts w:ascii="Arial" w:hAnsi="Arial" w:cs="Arial"/>
        </w:rPr>
        <w:t xml:space="preserve"> in a regression of </w:t>
      </w:r>
      <w:r w:rsidR="00E72CF7" w:rsidRPr="00E72CF7">
        <w:rPr>
          <w:rFonts w:ascii="Arial" w:hAnsi="Arial" w:cs="Arial"/>
          <w:position w:val="-6"/>
        </w:rPr>
        <w:object w:dxaOrig="520" w:dyaOrig="279">
          <v:shape id="_x0000_i1107" type="#_x0000_t75" style="width:26.25pt;height:14.25pt" o:ole="">
            <v:imagedata r:id="rId168" o:title=""/>
          </v:shape>
          <o:OLEObject Type="Embed" ProgID="Equation.DSMT4" ShapeID="_x0000_i1107" DrawAspect="Content" ObjectID="_1425211977" r:id="rId169"/>
        </w:object>
      </w:r>
      <w:r w:rsidR="003261B9" w:rsidRPr="00936175">
        <w:rPr>
          <w:rFonts w:ascii="Arial" w:hAnsi="Arial" w:cs="Arial"/>
        </w:rPr>
        <w:t xml:space="preserve"> </w:t>
      </w:r>
      <w:proofErr w:type="gramStart"/>
      <w:r w:rsidR="003261B9" w:rsidRPr="00936175">
        <w:rPr>
          <w:rFonts w:ascii="Arial" w:hAnsi="Arial" w:cs="Arial"/>
        </w:rPr>
        <w:t xml:space="preserve">on </w:t>
      </w:r>
      <w:proofErr w:type="gramEnd"/>
      <w:r w:rsidR="00E72CF7" w:rsidRPr="00E72CF7">
        <w:rPr>
          <w:rFonts w:ascii="Arial" w:hAnsi="Arial" w:cs="Arial"/>
          <w:position w:val="-10"/>
        </w:rPr>
        <w:object w:dxaOrig="660" w:dyaOrig="260">
          <v:shape id="_x0000_i1108" type="#_x0000_t75" style="width:33pt;height:12.75pt" o:ole="">
            <v:imagedata r:id="rId170" o:title=""/>
          </v:shape>
          <o:OLEObject Type="Embed" ProgID="Equation.DSMT4" ShapeID="_x0000_i1108" DrawAspect="Content" ObjectID="_1425211978" r:id="rId171"/>
        </w:object>
      </w:r>
      <w:r w:rsidR="003261B9" w:rsidRPr="00936175">
        <w:rPr>
          <w:rFonts w:ascii="Arial" w:hAnsi="Arial" w:cs="Arial"/>
        </w:rPr>
        <w:t xml:space="preserve">, </w:t>
      </w:r>
      <w:r w:rsidR="00E72CF7" w:rsidRPr="00E72CF7">
        <w:rPr>
          <w:rFonts w:ascii="Arial" w:hAnsi="Arial" w:cs="Arial"/>
          <w:position w:val="-6"/>
        </w:rPr>
        <w:object w:dxaOrig="680" w:dyaOrig="240">
          <v:shape id="_x0000_i1109" type="#_x0000_t75" style="width:33.75pt;height:12pt" o:ole="">
            <v:imagedata r:id="rId172" o:title=""/>
          </v:shape>
          <o:OLEObject Type="Embed" ProgID="Equation.DSMT4" ShapeID="_x0000_i1109" DrawAspect="Content" ObjectID="_1425211979" r:id="rId173"/>
        </w:object>
      </w:r>
      <w:r w:rsidR="003261B9" w:rsidRPr="00936175">
        <w:rPr>
          <w:rFonts w:ascii="Arial" w:hAnsi="Arial" w:cs="Arial"/>
        </w:rPr>
        <w:t xml:space="preserve">, </w:t>
      </w:r>
      <w:r w:rsidR="00E72CF7" w:rsidRPr="00E72CF7">
        <w:rPr>
          <w:rFonts w:ascii="Arial" w:hAnsi="Arial" w:cs="Arial"/>
          <w:position w:val="-6"/>
        </w:rPr>
        <w:object w:dxaOrig="1020" w:dyaOrig="279">
          <v:shape id="_x0000_i1110" type="#_x0000_t75" style="width:51pt;height:14.25pt" o:ole="">
            <v:imagedata r:id="rId174" o:title=""/>
          </v:shape>
          <o:OLEObject Type="Embed" ProgID="Equation.DSMT4" ShapeID="_x0000_i1110" DrawAspect="Content" ObjectID="_1425211980" r:id="rId175"/>
        </w:object>
      </w:r>
      <w:r w:rsidR="003261B9" w:rsidRPr="00936175">
        <w:rPr>
          <w:rFonts w:ascii="Arial" w:hAnsi="Arial" w:cs="Arial"/>
        </w:rPr>
        <w:t xml:space="preserve"> and </w:t>
      </w:r>
      <w:r w:rsidR="00E72CF7" w:rsidRPr="00E72CF7">
        <w:rPr>
          <w:rFonts w:ascii="Arial" w:hAnsi="Arial" w:cs="Arial"/>
          <w:position w:val="-10"/>
        </w:rPr>
        <w:object w:dxaOrig="960" w:dyaOrig="320">
          <v:shape id="_x0000_i1111" type="#_x0000_t75" style="width:48pt;height:15.75pt" o:ole="">
            <v:imagedata r:id="rId176" o:title=""/>
          </v:shape>
          <o:OLEObject Type="Embed" ProgID="Equation.DSMT4" ShapeID="_x0000_i1111" DrawAspect="Content" ObjectID="_1425211981" r:id="rId177"/>
        </w:object>
      </w:r>
      <w:r w:rsidR="003261B9" w:rsidRPr="00936175">
        <w:rPr>
          <w:rFonts w:ascii="Arial" w:hAnsi="Arial" w:cs="Arial"/>
        </w:rPr>
        <w:t xml:space="preserve">. We get </w:t>
      </w:r>
      <w:r w:rsidR="00E72CF7" w:rsidRPr="00E72CF7">
        <w:rPr>
          <w:rFonts w:ascii="Arial" w:hAnsi="Arial" w:cs="Arial"/>
          <w:position w:val="-6"/>
        </w:rPr>
        <w:object w:dxaOrig="1040" w:dyaOrig="279">
          <v:shape id="_x0000_i1112" type="#_x0000_t75" style="width:51.75pt;height:14.25pt" o:ole="">
            <v:imagedata r:id="rId178" o:title=""/>
          </v:shape>
          <o:OLEObject Type="Embed" ProgID="Equation.DSMT4" ShapeID="_x0000_i1112" DrawAspect="Content" ObjectID="_1425211982" r:id="rId179"/>
        </w:object>
      </w:r>
      <w:r w:rsidR="003261B9" w:rsidRPr="00936175">
        <w:rPr>
          <w:rFonts w:ascii="Arial" w:hAnsi="Arial" w:cs="Arial"/>
        </w:rPr>
        <w:t xml:space="preserve"> and a p-value of </w:t>
      </w:r>
      <w:proofErr w:type="gramStart"/>
      <w:r w:rsidR="003261B9" w:rsidRPr="00936175">
        <w:rPr>
          <w:rFonts w:ascii="Arial" w:hAnsi="Arial" w:cs="Arial"/>
        </w:rPr>
        <w:t xml:space="preserve">approximately </w:t>
      </w:r>
      <w:proofErr w:type="gramEnd"/>
      <w:r w:rsidR="00E72CF7" w:rsidRPr="00E72CF7">
        <w:rPr>
          <w:rFonts w:ascii="Arial" w:hAnsi="Arial" w:cs="Arial"/>
          <w:position w:val="-6"/>
        </w:rPr>
        <w:object w:dxaOrig="600" w:dyaOrig="279">
          <v:shape id="_x0000_i1113" type="#_x0000_t75" style="width:30pt;height:14.25pt" o:ole="">
            <v:imagedata r:id="rId180" o:title=""/>
          </v:shape>
          <o:OLEObject Type="Embed" ProgID="Equation.DSMT4" ShapeID="_x0000_i1113" DrawAspect="Content" ObjectID="_1425211983" r:id="rId181"/>
        </w:object>
      </w:r>
      <w:r w:rsidR="003261B9" w:rsidRPr="00936175">
        <w:rPr>
          <w:rFonts w:ascii="Arial" w:hAnsi="Arial" w:cs="Arial"/>
        </w:rPr>
        <w:t>.</w:t>
      </w:r>
    </w:p>
    <w:p w:rsidR="00101340" w:rsidRPr="00936175" w:rsidRDefault="00101340" w:rsidP="00101340">
      <w:pPr>
        <w:pStyle w:val="BodyText"/>
        <w:spacing w:line="360" w:lineRule="auto"/>
        <w:rPr>
          <w:rFonts w:ascii="Arial" w:hAnsi="Arial" w:cs="Arial"/>
        </w:rPr>
      </w:pPr>
      <w:r w:rsidRPr="00936175">
        <w:rPr>
          <w:rFonts w:ascii="Arial" w:hAnsi="Arial" w:cs="Arial"/>
        </w:rPr>
        <w:t xml:space="preserve"> </w:t>
      </w:r>
    </w:p>
    <w:p w:rsidR="00101340" w:rsidRPr="00936175" w:rsidRDefault="003261B9" w:rsidP="00101340">
      <w:pPr>
        <w:pStyle w:val="BodyText"/>
        <w:widowControl w:val="0"/>
        <w:numPr>
          <w:ilvl w:val="0"/>
          <w:numId w:val="14"/>
        </w:numPr>
        <w:tabs>
          <w:tab w:val="clear" w:pos="360"/>
        </w:tabs>
        <w:suppressAutoHyphens w:val="0"/>
        <w:autoSpaceDE w:val="0"/>
        <w:autoSpaceDN w:val="0"/>
        <w:adjustRightInd w:val="0"/>
        <w:spacing w:after="0" w:line="360" w:lineRule="auto"/>
        <w:rPr>
          <w:rFonts w:ascii="Arial" w:hAnsi="Arial" w:cs="Arial"/>
        </w:rPr>
      </w:pPr>
      <w:r>
        <w:rPr>
          <w:rFonts w:ascii="Arial" w:hAnsi="Arial" w:cs="Arial"/>
        </w:rPr>
        <w:t xml:space="preserve">What might be the issue with including </w:t>
      </w:r>
      <w:r w:rsidR="00E72CF7" w:rsidRPr="00E72CF7">
        <w:rPr>
          <w:rFonts w:ascii="Arial" w:hAnsi="Arial" w:cs="Arial"/>
          <w:position w:val="-6"/>
        </w:rPr>
        <w:object w:dxaOrig="520" w:dyaOrig="279">
          <v:shape id="_x0000_i1114" type="#_x0000_t75" style="width:26.25pt;height:14.25pt" o:ole="">
            <v:imagedata r:id="rId182" o:title=""/>
          </v:shape>
          <o:OLEObject Type="Embed" ProgID="Equation.DSMT4" ShapeID="_x0000_i1114" DrawAspect="Content" ObjectID="_1425211984" r:id="rId183"/>
        </w:object>
      </w:r>
      <w:r>
        <w:rPr>
          <w:rFonts w:ascii="Arial" w:hAnsi="Arial" w:cs="Arial"/>
        </w:rPr>
        <w:t xml:space="preserve"> in this model and why</w:t>
      </w:r>
      <w:r w:rsidR="00101340" w:rsidRPr="00936175">
        <w:rPr>
          <w:rFonts w:ascii="Arial" w:hAnsi="Arial" w:cs="Arial"/>
        </w:rPr>
        <w:t xml:space="preserve"> might </w:t>
      </w:r>
      <w:r w:rsidR="00E72CF7" w:rsidRPr="00E72CF7">
        <w:rPr>
          <w:rFonts w:ascii="Arial" w:hAnsi="Arial" w:cs="Arial"/>
          <w:position w:val="-12"/>
        </w:rPr>
        <w:object w:dxaOrig="240" w:dyaOrig="360">
          <v:shape id="_x0000_i1115" type="#_x0000_t75" style="width:12pt;height:18pt" o:ole="">
            <v:imagedata r:id="rId184" o:title=""/>
          </v:shape>
          <o:OLEObject Type="Embed" ProgID="Equation.DSMT4" ShapeID="_x0000_i1115" DrawAspect="Content" ObjectID="_1425211985" r:id="rId185"/>
        </w:object>
      </w:r>
      <w:r w:rsidR="00101340" w:rsidRPr="00936175">
        <w:rPr>
          <w:rFonts w:ascii="Arial" w:hAnsi="Arial" w:cs="Arial"/>
        </w:rPr>
        <w:t xml:space="preserve"> and </w:t>
      </w:r>
      <w:r w:rsidR="00E72CF7" w:rsidRPr="00E72CF7">
        <w:rPr>
          <w:rFonts w:ascii="Arial" w:hAnsi="Arial" w:cs="Arial"/>
          <w:position w:val="-12"/>
        </w:rPr>
        <w:object w:dxaOrig="260" w:dyaOrig="360">
          <v:shape id="_x0000_i1116" type="#_x0000_t75" style="width:12.75pt;height:18pt" o:ole="">
            <v:imagedata r:id="rId186" o:title=""/>
          </v:shape>
          <o:OLEObject Type="Embed" ProgID="Equation.DSMT4" ShapeID="_x0000_i1116" DrawAspect="Content" ObjectID="_1425211986" r:id="rId187"/>
        </w:object>
      </w:r>
      <w:r w:rsidR="00101340" w:rsidRPr="00936175">
        <w:rPr>
          <w:rFonts w:ascii="Arial" w:hAnsi="Arial" w:cs="Arial"/>
        </w:rPr>
        <w:t xml:space="preserve"> be good instrumental variables? </w:t>
      </w:r>
    </w:p>
    <w:p w:rsidR="00101340" w:rsidRPr="00936175" w:rsidRDefault="00101340" w:rsidP="00101340">
      <w:pPr>
        <w:pStyle w:val="BodyText"/>
        <w:widowControl w:val="0"/>
        <w:numPr>
          <w:ilvl w:val="0"/>
          <w:numId w:val="14"/>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 xml:space="preserve">Describe the </w:t>
      </w:r>
      <w:proofErr w:type="spellStart"/>
      <w:r w:rsidRPr="00936175">
        <w:rPr>
          <w:rFonts w:ascii="Arial" w:hAnsi="Arial" w:cs="Arial"/>
        </w:rPr>
        <w:t>Hausman</w:t>
      </w:r>
      <w:proofErr w:type="spellEnd"/>
      <w:r w:rsidRPr="00936175">
        <w:rPr>
          <w:rFonts w:ascii="Arial" w:hAnsi="Arial" w:cs="Arial"/>
        </w:rPr>
        <w:t xml:space="preserve"> test for </w:t>
      </w:r>
      <w:proofErr w:type="spellStart"/>
      <w:r w:rsidRPr="00936175">
        <w:rPr>
          <w:rFonts w:ascii="Arial" w:hAnsi="Arial" w:cs="Arial"/>
        </w:rPr>
        <w:t>endogeneity</w:t>
      </w:r>
      <w:proofErr w:type="spellEnd"/>
      <w:r w:rsidRPr="00936175">
        <w:rPr>
          <w:rFonts w:ascii="Arial" w:hAnsi="Arial" w:cs="Arial"/>
        </w:rPr>
        <w:t xml:space="preserve"> of </w:t>
      </w:r>
      <w:r w:rsidR="00E72CF7" w:rsidRPr="00E72CF7">
        <w:rPr>
          <w:rFonts w:ascii="Arial" w:hAnsi="Arial" w:cs="Arial"/>
          <w:position w:val="-12"/>
        </w:rPr>
        <w:object w:dxaOrig="1020" w:dyaOrig="360">
          <v:shape id="_x0000_i1117" type="#_x0000_t75" style="width:51pt;height:18pt" o:ole="">
            <v:imagedata r:id="rId188" o:title=""/>
          </v:shape>
          <o:OLEObject Type="Embed" ProgID="Equation.DSMT4" ShapeID="_x0000_i1117" DrawAspect="Content" ObjectID="_1425211987" r:id="rId189"/>
        </w:object>
      </w:r>
      <w:r w:rsidR="003261B9">
        <w:rPr>
          <w:rFonts w:ascii="Arial" w:hAnsi="Arial" w:cs="Arial"/>
        </w:rPr>
        <w:t>and interpret the F-value of 51.10 above</w:t>
      </w:r>
      <w:r w:rsidRPr="00936175">
        <w:rPr>
          <w:rFonts w:ascii="Arial" w:hAnsi="Arial" w:cs="Arial"/>
        </w:rPr>
        <w:t xml:space="preserve">. </w:t>
      </w:r>
    </w:p>
    <w:p w:rsidR="003261B9" w:rsidRPr="00936175" w:rsidRDefault="00101340" w:rsidP="000F063F">
      <w:pPr>
        <w:pStyle w:val="BodyText"/>
        <w:widowControl w:val="0"/>
        <w:suppressAutoHyphens w:val="0"/>
        <w:autoSpaceDE w:val="0"/>
        <w:autoSpaceDN w:val="0"/>
        <w:adjustRightInd w:val="0"/>
        <w:spacing w:after="0" w:line="360" w:lineRule="auto"/>
        <w:ind w:left="360"/>
        <w:rPr>
          <w:rFonts w:ascii="Arial" w:hAnsi="Arial" w:cs="Arial"/>
        </w:rPr>
      </w:pPr>
      <w:r w:rsidRPr="00936175">
        <w:rPr>
          <w:rFonts w:ascii="Arial" w:hAnsi="Arial" w:cs="Arial"/>
        </w:rPr>
        <w:t xml:space="preserve"> </w:t>
      </w:r>
    </w:p>
    <w:p w:rsidR="00101340" w:rsidRDefault="00101340" w:rsidP="00101340">
      <w:pPr>
        <w:pStyle w:val="BodyText"/>
        <w:spacing w:line="360" w:lineRule="auto"/>
        <w:rPr>
          <w:rFonts w:ascii="Arial" w:hAnsi="Arial" w:cs="Arial"/>
        </w:rPr>
      </w:pPr>
      <w:r w:rsidRPr="00936175">
        <w:rPr>
          <w:rFonts w:ascii="Arial" w:hAnsi="Arial" w:cs="Arial"/>
        </w:rPr>
        <w:t xml:space="preserve">Estimating equation </w:t>
      </w:r>
      <w:r>
        <w:rPr>
          <w:rFonts w:ascii="Arial" w:hAnsi="Arial" w:cs="Arial"/>
        </w:rPr>
        <w:t>(2)</w:t>
      </w:r>
      <w:r w:rsidRPr="00936175">
        <w:rPr>
          <w:rFonts w:ascii="Arial" w:hAnsi="Arial" w:cs="Arial"/>
        </w:rPr>
        <w:t xml:space="preserve"> by 2SLS in </w:t>
      </w:r>
      <w:proofErr w:type="spellStart"/>
      <w:r w:rsidRPr="00936175">
        <w:rPr>
          <w:rFonts w:ascii="Arial" w:hAnsi="Arial" w:cs="Arial"/>
        </w:rPr>
        <w:t>Stata</w:t>
      </w:r>
      <w:proofErr w:type="spellEnd"/>
      <w:r w:rsidRPr="00936175">
        <w:rPr>
          <w:rFonts w:ascii="Arial" w:hAnsi="Arial" w:cs="Arial"/>
        </w:rPr>
        <w:t xml:space="preserve">, we obtain the following results    </w:t>
      </w:r>
    </w:p>
    <w:p w:rsidR="00101340" w:rsidRDefault="00101340" w:rsidP="000F063F">
      <w:pPr>
        <w:pStyle w:val="BodyText"/>
        <w:spacing w:line="360" w:lineRule="auto"/>
        <w:ind w:firstLine="720"/>
        <w:rPr>
          <w:rFonts w:ascii="Arial" w:hAnsi="Arial" w:cs="Arial"/>
        </w:rPr>
      </w:pPr>
      <w:proofErr w:type="gramStart"/>
      <w:r>
        <w:rPr>
          <w:rFonts w:ascii="Arial" w:hAnsi="Arial" w:cs="Arial"/>
        </w:rPr>
        <w:t>log(</w:t>
      </w:r>
      <w:proofErr w:type="gramEnd"/>
      <w:r>
        <w:rPr>
          <w:rFonts w:ascii="Arial" w:hAnsi="Arial" w:cs="Arial"/>
        </w:rPr>
        <w:t xml:space="preserve">wage)  </w:t>
      </w:r>
      <w:r w:rsidRPr="00936175">
        <w:rPr>
          <w:rFonts w:ascii="Arial" w:hAnsi="Arial" w:cs="Arial"/>
        </w:rPr>
        <w:t xml:space="preserve">= </w:t>
      </w:r>
      <w:r>
        <w:rPr>
          <w:rFonts w:ascii="Arial" w:hAnsi="Arial" w:cs="Arial"/>
        </w:rPr>
        <w:t xml:space="preserve"> </w:t>
      </w:r>
      <w:r w:rsidRPr="00936175">
        <w:rPr>
          <w:rFonts w:ascii="Arial" w:hAnsi="Arial" w:cs="Arial"/>
        </w:rPr>
        <w:t xml:space="preserve">.047 + .062educ + .043exper + .002tenure   </w:t>
      </w:r>
    </w:p>
    <w:p w:rsidR="00101340" w:rsidRDefault="00101340" w:rsidP="00101340">
      <w:pPr>
        <w:pStyle w:val="BodyText"/>
        <w:spacing w:line="360" w:lineRule="auto"/>
        <w:rPr>
          <w:rFonts w:ascii="Arial" w:hAnsi="Arial" w:cs="Arial"/>
        </w:rPr>
      </w:pPr>
      <w:r w:rsidRPr="00936175">
        <w:rPr>
          <w:rFonts w:ascii="Arial" w:hAnsi="Arial" w:cs="Arial"/>
        </w:rPr>
        <w:t xml:space="preserve"> </w:t>
      </w:r>
      <w:r>
        <w:rPr>
          <w:rFonts w:ascii="Arial" w:hAnsi="Arial" w:cs="Arial"/>
        </w:rPr>
        <w:tab/>
      </w:r>
      <w:r w:rsidR="000F063F">
        <w:rPr>
          <w:rFonts w:ascii="Arial" w:hAnsi="Arial" w:cs="Arial"/>
        </w:rPr>
        <w:tab/>
      </w:r>
      <w:r>
        <w:rPr>
          <w:rFonts w:ascii="Arial" w:hAnsi="Arial" w:cs="Arial"/>
        </w:rPr>
        <w:tab/>
        <w:t xml:space="preserve"> (.399)  </w:t>
      </w:r>
      <w:r w:rsidRPr="00936175">
        <w:rPr>
          <w:rFonts w:ascii="Arial" w:hAnsi="Arial" w:cs="Arial"/>
        </w:rPr>
        <w:t xml:space="preserve">(.032)    </w:t>
      </w:r>
      <w:r>
        <w:rPr>
          <w:rFonts w:ascii="Arial" w:hAnsi="Arial" w:cs="Arial"/>
        </w:rPr>
        <w:t xml:space="preserve"> </w:t>
      </w:r>
      <w:r w:rsidRPr="00936175">
        <w:rPr>
          <w:rFonts w:ascii="Arial" w:hAnsi="Arial" w:cs="Arial"/>
        </w:rPr>
        <w:t xml:space="preserve">(.012)    </w:t>
      </w:r>
      <w:r>
        <w:rPr>
          <w:rFonts w:ascii="Arial" w:hAnsi="Arial" w:cs="Arial"/>
        </w:rPr>
        <w:t xml:space="preserve">   </w:t>
      </w:r>
      <w:r w:rsidRPr="00936175">
        <w:rPr>
          <w:rFonts w:ascii="Arial" w:hAnsi="Arial" w:cs="Arial"/>
        </w:rPr>
        <w:t xml:space="preserve">(.006)   </w:t>
      </w:r>
    </w:p>
    <w:p w:rsidR="00101340" w:rsidRPr="00936175" w:rsidRDefault="00101340" w:rsidP="000F063F">
      <w:pPr>
        <w:pStyle w:val="BodyText"/>
        <w:spacing w:line="360" w:lineRule="auto"/>
        <w:ind w:left="1440" w:firstLine="720"/>
        <w:rPr>
          <w:rFonts w:ascii="Arial" w:hAnsi="Arial" w:cs="Arial"/>
        </w:rPr>
      </w:pPr>
      <w:r w:rsidRPr="00936175">
        <w:rPr>
          <w:rFonts w:ascii="Arial" w:hAnsi="Arial" w:cs="Arial"/>
        </w:rPr>
        <w:t xml:space="preserve">    </w:t>
      </w:r>
      <w:r>
        <w:rPr>
          <w:rFonts w:ascii="Arial" w:hAnsi="Arial" w:cs="Arial"/>
        </w:rPr>
        <w:t xml:space="preserve">    </w:t>
      </w:r>
      <w:r w:rsidRPr="00936175">
        <w:rPr>
          <w:rFonts w:ascii="Arial" w:hAnsi="Arial" w:cs="Arial"/>
        </w:rPr>
        <w:t xml:space="preserve">n = 428, </w:t>
      </w:r>
      <w:r w:rsidR="00E72CF7" w:rsidRPr="00E72CF7">
        <w:rPr>
          <w:rFonts w:ascii="Arial" w:hAnsi="Arial" w:cs="Arial"/>
          <w:position w:val="-4"/>
        </w:rPr>
        <w:object w:dxaOrig="320" w:dyaOrig="300">
          <v:shape id="_x0000_i1118" type="#_x0000_t75" style="width:15.75pt;height:15pt" o:ole="">
            <v:imagedata r:id="rId190" o:title=""/>
          </v:shape>
          <o:OLEObject Type="Embed" ProgID="Equation.DSMT4" ShapeID="_x0000_i1118" DrawAspect="Content" ObjectID="_1425211988" r:id="rId191"/>
        </w:object>
      </w:r>
      <w:r w:rsidRPr="00936175">
        <w:rPr>
          <w:rFonts w:ascii="Arial" w:hAnsi="Arial" w:cs="Arial"/>
        </w:rPr>
        <w:t xml:space="preserve"> = .139    </w:t>
      </w:r>
    </w:p>
    <w:p w:rsidR="00101340" w:rsidRPr="00936175" w:rsidRDefault="00101340" w:rsidP="00101340">
      <w:pPr>
        <w:pStyle w:val="BodyText"/>
        <w:spacing w:line="360" w:lineRule="auto"/>
        <w:rPr>
          <w:rFonts w:ascii="Arial" w:hAnsi="Arial" w:cs="Arial"/>
        </w:rPr>
      </w:pPr>
      <w:r w:rsidRPr="00936175">
        <w:rPr>
          <w:rFonts w:ascii="Arial" w:hAnsi="Arial" w:cs="Arial"/>
        </w:rPr>
        <w:t xml:space="preserve"> </w:t>
      </w:r>
    </w:p>
    <w:p w:rsidR="00101340" w:rsidRPr="00936175" w:rsidRDefault="00101340" w:rsidP="00101340">
      <w:pPr>
        <w:pStyle w:val="BodyText"/>
        <w:widowControl w:val="0"/>
        <w:numPr>
          <w:ilvl w:val="0"/>
          <w:numId w:val="16"/>
        </w:numPr>
        <w:tabs>
          <w:tab w:val="clear" w:pos="360"/>
        </w:tabs>
        <w:suppressAutoHyphens w:val="0"/>
        <w:autoSpaceDE w:val="0"/>
        <w:autoSpaceDN w:val="0"/>
        <w:adjustRightInd w:val="0"/>
        <w:spacing w:after="0" w:line="360" w:lineRule="auto"/>
        <w:rPr>
          <w:rFonts w:ascii="Arial" w:hAnsi="Arial" w:cs="Arial"/>
        </w:rPr>
      </w:pPr>
      <w:r w:rsidRPr="00936175">
        <w:rPr>
          <w:rFonts w:ascii="Arial" w:hAnsi="Arial" w:cs="Arial"/>
        </w:rPr>
        <w:t xml:space="preserve">Interpret the coefficient </w:t>
      </w:r>
      <w:proofErr w:type="gramStart"/>
      <w:r w:rsidRPr="00936175">
        <w:rPr>
          <w:rFonts w:ascii="Arial" w:hAnsi="Arial" w:cs="Arial"/>
        </w:rPr>
        <w:t xml:space="preserve">on </w:t>
      </w:r>
      <w:proofErr w:type="gramEnd"/>
      <w:r w:rsidR="00E72CF7" w:rsidRPr="00E72CF7">
        <w:rPr>
          <w:rFonts w:ascii="Arial" w:hAnsi="Arial" w:cs="Arial"/>
          <w:position w:val="-6"/>
        </w:rPr>
        <w:object w:dxaOrig="520" w:dyaOrig="279">
          <v:shape id="_x0000_i1119" type="#_x0000_t75" style="width:26.25pt;height:14.25pt" o:ole="">
            <v:imagedata r:id="rId192" o:title=""/>
          </v:shape>
          <o:OLEObject Type="Embed" ProgID="Equation.DSMT4" ShapeID="_x0000_i1119" DrawAspect="Content" ObjectID="_1425211989" r:id="rId193"/>
        </w:object>
      </w:r>
      <w:r w:rsidRPr="00936175">
        <w:rPr>
          <w:rFonts w:ascii="Arial" w:hAnsi="Arial" w:cs="Arial"/>
        </w:rPr>
        <w:t xml:space="preserve">. Is </w:t>
      </w:r>
      <w:r w:rsidR="00E72CF7" w:rsidRPr="00E72CF7">
        <w:rPr>
          <w:rFonts w:ascii="Arial" w:hAnsi="Arial" w:cs="Arial"/>
          <w:position w:val="-6"/>
        </w:rPr>
        <w:object w:dxaOrig="999" w:dyaOrig="320">
          <v:shape id="_x0000_i1120" type="#_x0000_t75" style="width:50.25pt;height:15.75pt" o:ole="">
            <v:imagedata r:id="rId194" o:title=""/>
          </v:shape>
          <o:OLEObject Type="Embed" ProgID="Equation.DSMT4" ShapeID="_x0000_i1120" DrawAspect="Content" ObjectID="_1425211990" r:id="rId195"/>
        </w:object>
      </w:r>
      <w:r w:rsidRPr="00936175">
        <w:rPr>
          <w:rFonts w:ascii="Arial" w:hAnsi="Arial" w:cs="Arial"/>
        </w:rPr>
        <w:t xml:space="preserve"> a cause for concern? Explain. </w:t>
      </w:r>
    </w:p>
    <w:p w:rsidR="00695179" w:rsidRDefault="00695179">
      <w:pPr>
        <w:spacing w:after="200"/>
        <w:jc w:val="both"/>
        <w:rPr>
          <w:rFonts w:ascii="Verdana" w:hAnsi="Verdana" w:cs="Verdana"/>
          <w:sz w:val="22"/>
          <w:szCs w:val="22"/>
        </w:rPr>
      </w:pPr>
    </w:p>
    <w:p w:rsidR="005310EF" w:rsidRDefault="005310EF">
      <w:pPr>
        <w:spacing w:after="200"/>
        <w:jc w:val="both"/>
        <w:rPr>
          <w:rFonts w:ascii="Verdana" w:hAnsi="Verdana" w:cs="Verdana"/>
          <w:sz w:val="22"/>
          <w:szCs w:val="22"/>
        </w:rPr>
      </w:pPr>
    </w:p>
    <w:p w:rsidR="00E72CF7" w:rsidRDefault="00E72CF7">
      <w:pPr>
        <w:spacing w:after="200"/>
        <w:jc w:val="both"/>
        <w:rPr>
          <w:rFonts w:ascii="Verdana" w:hAnsi="Verdana" w:cs="Verdana"/>
          <w:sz w:val="22"/>
          <w:szCs w:val="22"/>
        </w:rPr>
      </w:pPr>
    </w:p>
    <w:p w:rsidR="00101340" w:rsidRDefault="00101340">
      <w:pPr>
        <w:spacing w:after="200"/>
        <w:jc w:val="both"/>
        <w:rPr>
          <w:rFonts w:ascii="Verdana" w:hAnsi="Verdana" w:cs="Arial"/>
          <w:b/>
          <w:sz w:val="22"/>
          <w:szCs w:val="22"/>
        </w:rPr>
      </w:pPr>
    </w:p>
    <w:p w:rsidR="00E06B31" w:rsidRDefault="00E06B31" w:rsidP="00E06B31">
      <w:pPr>
        <w:spacing w:line="360" w:lineRule="auto"/>
        <w:rPr>
          <w:rFonts w:ascii="Arial" w:hAnsi="Arial" w:cs="Arial"/>
          <w:b/>
        </w:rPr>
      </w:pPr>
      <w:r>
        <w:rPr>
          <w:rFonts w:ascii="Arial" w:hAnsi="Arial" w:cs="Arial"/>
          <w:b/>
        </w:rPr>
        <w:lastRenderedPageBreak/>
        <w:t xml:space="preserve">Question 6 </w:t>
      </w:r>
      <w:r w:rsidRPr="00F31222">
        <w:rPr>
          <w:rFonts w:ascii="Arial" w:hAnsi="Arial" w:cs="Arial"/>
          <w:b/>
        </w:rPr>
        <w:t xml:space="preserve">(100 Marks) </w:t>
      </w:r>
    </w:p>
    <w:p w:rsidR="00E06B31" w:rsidRDefault="00E06B31" w:rsidP="00E06B31">
      <w:pPr>
        <w:spacing w:line="360" w:lineRule="auto"/>
        <w:rPr>
          <w:rFonts w:ascii="Arial" w:hAnsi="Arial" w:cs="Arial"/>
          <w:b/>
        </w:rPr>
      </w:pPr>
    </w:p>
    <w:p w:rsidR="00E06B31" w:rsidRDefault="00E06B31" w:rsidP="00E06B31">
      <w:pPr>
        <w:pStyle w:val="ListParagraph"/>
        <w:numPr>
          <w:ilvl w:val="0"/>
          <w:numId w:val="17"/>
        </w:numPr>
        <w:suppressAutoHyphens w:val="0"/>
        <w:spacing w:line="360" w:lineRule="auto"/>
        <w:rPr>
          <w:rFonts w:ascii="Arial" w:hAnsi="Arial" w:cs="Arial"/>
          <w:sz w:val="24"/>
          <w:szCs w:val="24"/>
        </w:rPr>
      </w:pPr>
      <w:r>
        <w:rPr>
          <w:rFonts w:ascii="Arial" w:hAnsi="Arial" w:cs="Arial"/>
          <w:sz w:val="24"/>
          <w:szCs w:val="24"/>
        </w:rPr>
        <w:t xml:space="preserve">Explain how one can deal with trending variables (explained or explanatory) in a linear regression model. How does the previous approach change if the trend is exponential, as opposed to linear? Discuss whether the inclusion of trending variables violates the Classical Linear Model assumptions. Explain what a spurious regression is and how one can fix this problem. </w:t>
      </w:r>
    </w:p>
    <w:p w:rsidR="00E06B31" w:rsidRDefault="00E06B31" w:rsidP="00E06B31">
      <w:pPr>
        <w:pStyle w:val="ListParagraph"/>
        <w:spacing w:line="360" w:lineRule="auto"/>
        <w:ind w:left="7200"/>
        <w:jc w:val="right"/>
        <w:rPr>
          <w:rFonts w:ascii="Arial" w:hAnsi="Arial" w:cs="Arial"/>
          <w:i/>
          <w:sz w:val="24"/>
          <w:szCs w:val="24"/>
        </w:rPr>
      </w:pPr>
      <w:r w:rsidRPr="00537B73">
        <w:rPr>
          <w:rFonts w:ascii="Arial" w:hAnsi="Arial" w:cs="Arial"/>
          <w:i/>
          <w:sz w:val="24"/>
          <w:szCs w:val="24"/>
        </w:rPr>
        <w:t>[25 marks]</w:t>
      </w:r>
    </w:p>
    <w:p w:rsidR="00E06B31" w:rsidRPr="00537B73" w:rsidRDefault="00E06B31" w:rsidP="00E06B31">
      <w:pPr>
        <w:pStyle w:val="ListParagraph"/>
        <w:spacing w:line="360" w:lineRule="auto"/>
        <w:ind w:left="7200"/>
        <w:jc w:val="right"/>
        <w:rPr>
          <w:rFonts w:ascii="Arial" w:hAnsi="Arial" w:cs="Arial"/>
          <w:i/>
          <w:sz w:val="24"/>
          <w:szCs w:val="24"/>
        </w:rPr>
      </w:pPr>
    </w:p>
    <w:p w:rsidR="00E06B31" w:rsidRPr="0063300F" w:rsidRDefault="00E06B31" w:rsidP="00E06B31">
      <w:pPr>
        <w:pStyle w:val="ListParagraph"/>
        <w:numPr>
          <w:ilvl w:val="0"/>
          <w:numId w:val="17"/>
        </w:numPr>
        <w:suppressAutoHyphens w:val="0"/>
        <w:spacing w:line="360" w:lineRule="auto"/>
        <w:rPr>
          <w:rFonts w:ascii="Arial" w:hAnsi="Arial" w:cs="Arial"/>
          <w:sz w:val="24"/>
          <w:szCs w:val="24"/>
        </w:rPr>
      </w:pPr>
      <w:r>
        <w:rPr>
          <w:rFonts w:ascii="Arial" w:eastAsia="Times New Roman" w:hAnsi="Arial" w:cs="Arial"/>
          <w:sz w:val="24"/>
          <w:szCs w:val="24"/>
        </w:rPr>
        <w:t>Explain what a stationary process is. List and discus</w:t>
      </w:r>
      <w:r w:rsidR="00F41BF0">
        <w:rPr>
          <w:rFonts w:ascii="Arial" w:eastAsia="Times New Roman" w:hAnsi="Arial" w:cs="Arial"/>
          <w:sz w:val="24"/>
          <w:szCs w:val="24"/>
        </w:rPr>
        <w:t>s</w:t>
      </w:r>
      <w:r>
        <w:rPr>
          <w:rFonts w:ascii="Arial" w:eastAsia="Times New Roman" w:hAnsi="Arial" w:cs="Arial"/>
          <w:sz w:val="24"/>
          <w:szCs w:val="24"/>
        </w:rPr>
        <w:t xml:space="preserve"> the conditions that make a stochastic process </w:t>
      </w:r>
      <w:r w:rsidR="00E72CF7" w:rsidRPr="00E72CF7">
        <w:rPr>
          <w:rFonts w:ascii="Arial" w:eastAsia="Times New Roman" w:hAnsi="Arial" w:cs="Arial"/>
          <w:position w:val="-12"/>
          <w:sz w:val="24"/>
          <w:szCs w:val="24"/>
        </w:rPr>
        <w:object w:dxaOrig="1460" w:dyaOrig="360">
          <v:shape id="_x0000_i1121" type="#_x0000_t75" style="width:72.75pt;height:18pt" o:ole="">
            <v:imagedata r:id="rId196" o:title=""/>
          </v:shape>
          <o:OLEObject Type="Embed" ProgID="Equation.DSMT4" ShapeID="_x0000_i1121" DrawAspect="Content" ObjectID="_1425211991" r:id="rId197"/>
        </w:object>
      </w:r>
      <w:r w:rsidRPr="003170EF">
        <w:rPr>
          <w:rFonts w:ascii="Arial" w:eastAsia="Times New Roman" w:hAnsi="Arial" w:cs="Arial"/>
          <w:sz w:val="24"/>
          <w:szCs w:val="24"/>
        </w:rPr>
        <w:t xml:space="preserve"> </w:t>
      </w:r>
      <w:r>
        <w:rPr>
          <w:rFonts w:ascii="Arial" w:eastAsia="Times New Roman" w:hAnsi="Arial" w:cs="Arial"/>
          <w:sz w:val="24"/>
          <w:szCs w:val="24"/>
        </w:rPr>
        <w:t xml:space="preserve"> with finite second moment </w:t>
      </w:r>
      <w:r w:rsidR="00E72CF7" w:rsidRPr="00E72CF7">
        <w:rPr>
          <w:rFonts w:ascii="Arial" w:eastAsia="Times New Roman" w:hAnsi="Arial" w:cs="Arial"/>
          <w:position w:val="-16"/>
          <w:sz w:val="24"/>
          <w:szCs w:val="24"/>
        </w:rPr>
        <w:object w:dxaOrig="1160" w:dyaOrig="440">
          <v:shape id="_x0000_i1122" type="#_x0000_t75" style="width:57.75pt;height:21.75pt" o:ole="">
            <v:imagedata r:id="rId198" o:title=""/>
          </v:shape>
          <o:OLEObject Type="Embed" ProgID="Equation.DSMT4" ShapeID="_x0000_i1122" DrawAspect="Content" ObjectID="_1425211992" r:id="rId199"/>
        </w:object>
      </w:r>
      <w:r>
        <w:rPr>
          <w:rFonts w:ascii="Arial" w:eastAsia="Times New Roman" w:hAnsi="Arial" w:cs="Arial"/>
          <w:sz w:val="24"/>
          <w:szCs w:val="24"/>
        </w:rPr>
        <w:t xml:space="preserve"> to be </w:t>
      </w:r>
      <w:r w:rsidRPr="003170EF">
        <w:rPr>
          <w:rFonts w:ascii="Arial" w:eastAsia="Times New Roman" w:hAnsi="Arial" w:cs="Arial"/>
          <w:sz w:val="24"/>
          <w:szCs w:val="24"/>
        </w:rPr>
        <w:t>covariance stationary</w:t>
      </w:r>
      <w:r>
        <w:rPr>
          <w:rFonts w:ascii="Arial" w:eastAsia="Times New Roman" w:hAnsi="Arial" w:cs="Arial"/>
          <w:sz w:val="24"/>
          <w:szCs w:val="24"/>
        </w:rPr>
        <w:t xml:space="preserve">.   </w:t>
      </w:r>
    </w:p>
    <w:p w:rsidR="00E06B31" w:rsidRPr="00693067" w:rsidRDefault="00E06B31" w:rsidP="00E06B31">
      <w:pPr>
        <w:spacing w:line="360" w:lineRule="auto"/>
        <w:ind w:left="360"/>
        <w:jc w:val="right"/>
        <w:rPr>
          <w:rFonts w:ascii="Arial" w:hAnsi="Arial" w:cs="Arial"/>
          <w:i/>
        </w:rPr>
      </w:pPr>
      <w:r w:rsidRPr="00693067">
        <w:rPr>
          <w:rFonts w:ascii="Arial" w:hAnsi="Arial" w:cs="Arial"/>
          <w:i/>
        </w:rPr>
        <w:t>[1</w:t>
      </w:r>
      <w:r>
        <w:rPr>
          <w:rFonts w:ascii="Arial" w:hAnsi="Arial" w:cs="Arial"/>
          <w:i/>
        </w:rPr>
        <w:t>5</w:t>
      </w:r>
      <w:r w:rsidRPr="00693067">
        <w:rPr>
          <w:rFonts w:ascii="Arial" w:hAnsi="Arial" w:cs="Arial"/>
          <w:i/>
        </w:rPr>
        <w:t xml:space="preserve"> Marks]</w:t>
      </w:r>
    </w:p>
    <w:p w:rsidR="00E06B31" w:rsidRPr="0063300F" w:rsidRDefault="00E06B31" w:rsidP="00E06B31">
      <w:pPr>
        <w:spacing w:line="360" w:lineRule="auto"/>
        <w:ind w:left="360"/>
        <w:rPr>
          <w:rFonts w:ascii="Arial" w:hAnsi="Arial" w:cs="Arial"/>
        </w:rPr>
      </w:pPr>
    </w:p>
    <w:p w:rsidR="00E06B31" w:rsidRPr="00693067" w:rsidRDefault="00E06B31" w:rsidP="00E06B31">
      <w:pPr>
        <w:pStyle w:val="ListParagraph"/>
        <w:numPr>
          <w:ilvl w:val="0"/>
          <w:numId w:val="17"/>
        </w:numPr>
        <w:suppressAutoHyphens w:val="0"/>
        <w:spacing w:line="360" w:lineRule="auto"/>
        <w:rPr>
          <w:rFonts w:ascii="Arial" w:hAnsi="Arial" w:cs="Arial"/>
          <w:sz w:val="24"/>
          <w:szCs w:val="24"/>
        </w:rPr>
      </w:pPr>
      <w:r>
        <w:rPr>
          <w:rFonts w:ascii="Arial" w:eastAsia="Times New Roman" w:hAnsi="Arial" w:cs="Arial"/>
          <w:sz w:val="24"/>
          <w:szCs w:val="24"/>
        </w:rPr>
        <w:t>I</w:t>
      </w:r>
      <w:r w:rsidRPr="0063300F">
        <w:rPr>
          <w:rFonts w:ascii="Arial" w:eastAsia="Times New Roman" w:hAnsi="Arial" w:cs="Arial"/>
          <w:sz w:val="24"/>
          <w:szCs w:val="24"/>
        </w:rPr>
        <w:t xml:space="preserve">dentify the following processes and discuss their properties: </w:t>
      </w:r>
      <w:r w:rsidRPr="000C4B19">
        <w:rPr>
          <w:rFonts w:ascii="Arial" w:eastAsia="Times New Roman" w:hAnsi="Arial" w:cs="Arial"/>
          <w:b/>
          <w:sz w:val="24"/>
          <w:szCs w:val="24"/>
        </w:rPr>
        <w:t>(</w:t>
      </w:r>
      <w:proofErr w:type="spellStart"/>
      <w:r w:rsidRPr="000C4B19">
        <w:rPr>
          <w:rFonts w:ascii="Arial" w:eastAsia="Times New Roman" w:hAnsi="Arial" w:cs="Arial"/>
          <w:b/>
          <w:sz w:val="24"/>
          <w:szCs w:val="24"/>
        </w:rPr>
        <w:t>i</w:t>
      </w:r>
      <w:proofErr w:type="spellEnd"/>
      <w:r w:rsidRPr="000C4B19">
        <w:rPr>
          <w:rFonts w:ascii="Arial" w:eastAsia="Times New Roman" w:hAnsi="Arial" w:cs="Arial"/>
          <w:b/>
          <w:sz w:val="24"/>
          <w:szCs w:val="24"/>
        </w:rPr>
        <w:t>)</w:t>
      </w:r>
      <w:r w:rsidRPr="0063300F">
        <w:rPr>
          <w:rFonts w:ascii="Arial" w:eastAsia="Times New Roman" w:hAnsi="Arial" w:cs="Arial"/>
          <w:sz w:val="24"/>
          <w:szCs w:val="24"/>
        </w:rPr>
        <w:t xml:space="preserve"> </w:t>
      </w:r>
      <w:r w:rsidR="00E72CF7" w:rsidRPr="00E72CF7">
        <w:rPr>
          <w:rFonts w:ascii="Arial" w:eastAsia="Times New Roman" w:hAnsi="Arial" w:cs="Arial"/>
          <w:position w:val="-12"/>
          <w:sz w:val="24"/>
          <w:szCs w:val="24"/>
        </w:rPr>
        <w:object w:dxaOrig="1420" w:dyaOrig="360">
          <v:shape id="_x0000_i1123" type="#_x0000_t75" style="width:71.25pt;height:18pt" o:ole="">
            <v:imagedata r:id="rId200" o:title=""/>
          </v:shape>
          <o:OLEObject Type="Embed" ProgID="Equation.DSMT4" ShapeID="_x0000_i1123" DrawAspect="Content" ObjectID="_1425211993" r:id="rId201"/>
        </w:object>
      </w:r>
      <w:r w:rsidRPr="0063300F">
        <w:rPr>
          <w:rFonts w:ascii="Arial" w:eastAsia="Times New Roman" w:hAnsi="Arial" w:cs="Arial"/>
          <w:sz w:val="24"/>
          <w:szCs w:val="24"/>
        </w:rPr>
        <w:t xml:space="preserve">  with </w:t>
      </w:r>
      <w:r w:rsidR="00E72CF7" w:rsidRPr="00E72CF7">
        <w:rPr>
          <w:rFonts w:ascii="Arial" w:eastAsia="Times New Roman" w:hAnsi="Arial" w:cs="Arial"/>
          <w:position w:val="-10"/>
          <w:sz w:val="24"/>
          <w:szCs w:val="24"/>
        </w:rPr>
        <w:object w:dxaOrig="980" w:dyaOrig="320">
          <v:shape id="_x0000_i1124" type="#_x0000_t75" style="width:48.75pt;height:15.75pt" o:ole="">
            <v:imagedata r:id="rId202" o:title=""/>
          </v:shape>
          <o:OLEObject Type="Embed" ProgID="Equation.DSMT4" ShapeID="_x0000_i1124" DrawAspect="Content" ObjectID="_1425211994" r:id="rId203"/>
        </w:object>
      </w:r>
      <w:r w:rsidRPr="0063300F">
        <w:rPr>
          <w:rFonts w:ascii="Arial" w:eastAsia="Times New Roman" w:hAnsi="Arial" w:cs="Arial"/>
          <w:sz w:val="24"/>
          <w:szCs w:val="24"/>
        </w:rPr>
        <w:t xml:space="preserve"> and </w:t>
      </w:r>
      <w:r w:rsidR="00E72CF7" w:rsidRPr="00E72CF7">
        <w:rPr>
          <w:rFonts w:ascii="Arial" w:eastAsia="Times New Roman" w:hAnsi="Arial" w:cs="Arial"/>
          <w:position w:val="-12"/>
          <w:sz w:val="24"/>
          <w:szCs w:val="24"/>
        </w:rPr>
        <w:object w:dxaOrig="1560" w:dyaOrig="360">
          <v:shape id="_x0000_i1125" type="#_x0000_t75" style="width:78pt;height:18pt" o:ole="">
            <v:imagedata r:id="rId204" o:title=""/>
          </v:shape>
          <o:OLEObject Type="Embed" ProgID="Equation.DSMT4" ShapeID="_x0000_i1125" DrawAspect="Content" ObjectID="_1425211995" r:id="rId205"/>
        </w:object>
      </w:r>
      <w:r w:rsidRPr="0063300F">
        <w:rPr>
          <w:rFonts w:ascii="Arial" w:eastAsia="Times New Roman" w:hAnsi="Arial" w:cs="Arial"/>
          <w:sz w:val="24"/>
          <w:szCs w:val="24"/>
        </w:rPr>
        <w:t xml:space="preserve"> being independent and identically distributed (</w:t>
      </w:r>
      <w:proofErr w:type="spellStart"/>
      <w:r w:rsidRPr="0063300F">
        <w:rPr>
          <w:rFonts w:ascii="Arial" w:eastAsia="Times New Roman" w:hAnsi="Arial" w:cs="Arial"/>
          <w:sz w:val="24"/>
          <w:szCs w:val="24"/>
        </w:rPr>
        <w:t>i.i.d</w:t>
      </w:r>
      <w:proofErr w:type="spellEnd"/>
      <w:r w:rsidRPr="0063300F">
        <w:rPr>
          <w:rFonts w:ascii="Arial" w:eastAsia="Times New Roman" w:hAnsi="Arial" w:cs="Arial"/>
          <w:sz w:val="24"/>
          <w:szCs w:val="24"/>
        </w:rPr>
        <w:t xml:space="preserve">), </w:t>
      </w:r>
      <w:r w:rsidRPr="000C4B19">
        <w:rPr>
          <w:rFonts w:ascii="Arial" w:eastAsia="Times New Roman" w:hAnsi="Arial" w:cs="Arial"/>
          <w:b/>
          <w:sz w:val="24"/>
          <w:szCs w:val="24"/>
        </w:rPr>
        <w:t>(ii)</w:t>
      </w:r>
      <w:r w:rsidRPr="0063300F">
        <w:rPr>
          <w:rFonts w:ascii="Arial" w:eastAsia="Times New Roman" w:hAnsi="Arial" w:cs="Arial"/>
          <w:sz w:val="24"/>
          <w:szCs w:val="24"/>
        </w:rPr>
        <w:t xml:space="preserve"> </w:t>
      </w:r>
      <w:r w:rsidR="00E72CF7" w:rsidRPr="00E72CF7">
        <w:rPr>
          <w:rFonts w:ascii="Arial" w:eastAsia="Times New Roman" w:hAnsi="Arial" w:cs="Arial"/>
          <w:position w:val="-12"/>
          <w:sz w:val="24"/>
          <w:szCs w:val="24"/>
        </w:rPr>
        <w:object w:dxaOrig="1460" w:dyaOrig="360">
          <v:shape id="_x0000_i1126" type="#_x0000_t75" style="width:72.75pt;height:18pt" o:ole="">
            <v:imagedata r:id="rId206" o:title=""/>
          </v:shape>
          <o:OLEObject Type="Embed" ProgID="Equation.DSMT4" ShapeID="_x0000_i1126" DrawAspect="Content" ObjectID="_1425211996" r:id="rId207"/>
        </w:object>
      </w:r>
      <w:r w:rsidRPr="0063300F">
        <w:rPr>
          <w:rFonts w:ascii="Arial" w:eastAsia="Times New Roman" w:hAnsi="Arial" w:cs="Arial"/>
          <w:sz w:val="24"/>
          <w:szCs w:val="24"/>
        </w:rPr>
        <w:t xml:space="preserve">  with </w:t>
      </w:r>
      <w:r w:rsidR="00E72CF7" w:rsidRPr="00E72CF7">
        <w:rPr>
          <w:rFonts w:ascii="Arial" w:eastAsia="Times New Roman" w:hAnsi="Arial" w:cs="Arial"/>
          <w:position w:val="-10"/>
          <w:sz w:val="24"/>
          <w:szCs w:val="24"/>
        </w:rPr>
        <w:object w:dxaOrig="980" w:dyaOrig="320">
          <v:shape id="_x0000_i1127" type="#_x0000_t75" style="width:48.75pt;height:15.75pt" o:ole="">
            <v:imagedata r:id="rId208" o:title=""/>
          </v:shape>
          <o:OLEObject Type="Embed" ProgID="Equation.DSMT4" ShapeID="_x0000_i1127" DrawAspect="Content" ObjectID="_1425211997" r:id="rId209"/>
        </w:object>
      </w:r>
    </w:p>
    <w:p w:rsidR="00E06B31" w:rsidRPr="00693067" w:rsidRDefault="00E06B31" w:rsidP="00E06B31">
      <w:pPr>
        <w:spacing w:line="360" w:lineRule="auto"/>
        <w:ind w:left="360"/>
        <w:jc w:val="right"/>
        <w:rPr>
          <w:rFonts w:ascii="Arial" w:hAnsi="Arial" w:cs="Arial"/>
          <w:i/>
        </w:rPr>
      </w:pPr>
      <w:r w:rsidRPr="00693067">
        <w:rPr>
          <w:rFonts w:ascii="Arial" w:hAnsi="Arial" w:cs="Arial"/>
          <w:i/>
        </w:rPr>
        <w:t>[</w:t>
      </w:r>
      <w:r>
        <w:rPr>
          <w:rFonts w:ascii="Arial" w:hAnsi="Arial" w:cs="Arial"/>
          <w:i/>
        </w:rPr>
        <w:t>30</w:t>
      </w:r>
      <w:r w:rsidRPr="00693067">
        <w:rPr>
          <w:rFonts w:ascii="Arial" w:hAnsi="Arial" w:cs="Arial"/>
          <w:i/>
        </w:rPr>
        <w:t xml:space="preserve"> marks]</w:t>
      </w:r>
    </w:p>
    <w:p w:rsidR="00E06B31" w:rsidRPr="0063300F" w:rsidRDefault="00E06B31" w:rsidP="00E06B31">
      <w:pPr>
        <w:pStyle w:val="ListParagraph"/>
        <w:rPr>
          <w:rFonts w:ascii="Arial" w:hAnsi="Arial" w:cs="Arial"/>
          <w:sz w:val="24"/>
          <w:szCs w:val="24"/>
        </w:rPr>
      </w:pPr>
    </w:p>
    <w:p w:rsidR="00E06B31" w:rsidRPr="00793F2E" w:rsidRDefault="00E06B31" w:rsidP="00E06B31">
      <w:pPr>
        <w:pStyle w:val="ListParagraph"/>
        <w:numPr>
          <w:ilvl w:val="0"/>
          <w:numId w:val="17"/>
        </w:numPr>
        <w:suppressAutoHyphens w:val="0"/>
        <w:spacing w:line="360" w:lineRule="auto"/>
        <w:ind w:left="714" w:hanging="357"/>
        <w:rPr>
          <w:rFonts w:ascii="Arial" w:eastAsia="Times New Roman" w:hAnsi="Arial" w:cs="Arial"/>
          <w:sz w:val="24"/>
          <w:szCs w:val="24"/>
        </w:rPr>
      </w:pPr>
      <w:r w:rsidRPr="002A3A40">
        <w:rPr>
          <w:rFonts w:ascii="Arial" w:hAnsi="Arial" w:cs="Arial"/>
          <w:sz w:val="24"/>
          <w:szCs w:val="24"/>
        </w:rPr>
        <w:t xml:space="preserve">The </w:t>
      </w:r>
      <w:r w:rsidRPr="002A3A40">
        <w:rPr>
          <w:rFonts w:ascii="Arial" w:hAnsi="Arial" w:cs="Arial"/>
          <w:i/>
          <w:sz w:val="24"/>
          <w:szCs w:val="24"/>
        </w:rPr>
        <w:t>efficient markets hypothesis</w:t>
      </w:r>
      <w:r w:rsidRPr="002A3A40">
        <w:rPr>
          <w:rFonts w:ascii="Arial" w:hAnsi="Arial" w:cs="Arial"/>
          <w:sz w:val="24"/>
          <w:szCs w:val="24"/>
        </w:rPr>
        <w:t xml:space="preserve"> (EMH) states that information observable in the market prior to period </w:t>
      </w:r>
      <w:r w:rsidR="00E72CF7" w:rsidRPr="00E72CF7">
        <w:rPr>
          <w:rFonts w:ascii="Arial" w:hAnsi="Arial" w:cs="Arial"/>
          <w:position w:val="-6"/>
          <w:sz w:val="24"/>
          <w:szCs w:val="24"/>
        </w:rPr>
        <w:object w:dxaOrig="139" w:dyaOrig="240">
          <v:shape id="_x0000_i1128" type="#_x0000_t75" style="width:6.75pt;height:12pt" o:ole="">
            <v:imagedata r:id="rId210" o:title=""/>
          </v:shape>
          <o:OLEObject Type="Embed" ProgID="Equation.DSMT4" ShapeID="_x0000_i1128" DrawAspect="Content" ObjectID="_1425211998" r:id="rId211"/>
        </w:object>
      </w:r>
      <w:r w:rsidRPr="002A3A40">
        <w:rPr>
          <w:rFonts w:ascii="Arial" w:hAnsi="Arial" w:cs="Arial"/>
          <w:sz w:val="24"/>
          <w:szCs w:val="24"/>
        </w:rPr>
        <w:t xml:space="preserve"> should not help to predict returns during </w:t>
      </w:r>
      <w:proofErr w:type="gramStart"/>
      <w:r w:rsidRPr="002A3A40">
        <w:rPr>
          <w:rFonts w:ascii="Arial" w:hAnsi="Arial" w:cs="Arial"/>
          <w:sz w:val="24"/>
          <w:szCs w:val="24"/>
        </w:rPr>
        <w:t xml:space="preserve">period </w:t>
      </w:r>
      <w:proofErr w:type="gramEnd"/>
      <w:r w:rsidR="00E72CF7" w:rsidRPr="00E72CF7">
        <w:rPr>
          <w:position w:val="-6"/>
        </w:rPr>
        <w:object w:dxaOrig="139" w:dyaOrig="240">
          <v:shape id="_x0000_i1129" type="#_x0000_t75" style="width:6.75pt;height:12pt" o:ole="">
            <v:imagedata r:id="rId212" o:title=""/>
          </v:shape>
          <o:OLEObject Type="Embed" ProgID="Equation.DSMT4" ShapeID="_x0000_i1129" DrawAspect="Content" ObjectID="_1425211999" r:id="rId213"/>
        </w:object>
      </w:r>
      <w:r w:rsidRPr="002A3A40">
        <w:rPr>
          <w:rFonts w:ascii="Arial" w:hAnsi="Arial" w:cs="Arial"/>
          <w:sz w:val="24"/>
          <w:szCs w:val="24"/>
        </w:rPr>
        <w:t xml:space="preserve">. One way of testing the EMH is to estimate the following model: </w:t>
      </w:r>
    </w:p>
    <w:p w:rsidR="00E06B31" w:rsidRDefault="00E72CF7" w:rsidP="00E06B31">
      <w:pPr>
        <w:spacing w:line="360" w:lineRule="auto"/>
        <w:jc w:val="center"/>
        <w:rPr>
          <w:rFonts w:ascii="Arial" w:hAnsi="Arial" w:cs="Arial"/>
        </w:rPr>
      </w:pPr>
      <w:r w:rsidRPr="00E72CF7">
        <w:rPr>
          <w:position w:val="-12"/>
        </w:rPr>
        <w:object w:dxaOrig="2900" w:dyaOrig="360">
          <v:shape id="_x0000_i1130" type="#_x0000_t75" style="width:144.75pt;height:18pt" o:ole="">
            <v:imagedata r:id="rId214" o:title=""/>
          </v:shape>
          <o:OLEObject Type="Embed" ProgID="Equation.DSMT4" ShapeID="_x0000_i1130" DrawAspect="Content" ObjectID="_1425212000" r:id="rId215"/>
        </w:object>
      </w:r>
      <w:r w:rsidR="00E06B31" w:rsidRPr="00793F2E">
        <w:rPr>
          <w:rFonts w:ascii="Arial" w:hAnsi="Arial" w:cs="Arial"/>
        </w:rPr>
        <w:t>.</w:t>
      </w:r>
    </w:p>
    <w:p w:rsidR="00E06B31" w:rsidRDefault="00E06B31" w:rsidP="00E06B31">
      <w:pPr>
        <w:spacing w:line="360" w:lineRule="auto"/>
        <w:ind w:left="357"/>
        <w:rPr>
          <w:rFonts w:ascii="Arial" w:hAnsi="Arial" w:cs="Arial"/>
        </w:rPr>
      </w:pPr>
      <w:r w:rsidRPr="00793F2E">
        <w:rPr>
          <w:rFonts w:ascii="Arial" w:hAnsi="Arial" w:cs="Arial"/>
        </w:rPr>
        <w:t xml:space="preserve">Suppose that after estimating this model we run the following regression </w:t>
      </w:r>
    </w:p>
    <w:p w:rsidR="002518C5" w:rsidRPr="00EC34EF" w:rsidRDefault="00267AAB" w:rsidP="002518C5">
      <w:pPr>
        <w:spacing w:line="360" w:lineRule="auto"/>
        <w:ind w:left="357"/>
        <w:jc w:val="center"/>
        <w:rPr>
          <w:rFonts w:ascii="Arial" w:hAnsi="Arial" w:cs="Arial"/>
        </w:rPr>
      </w:pPr>
      <m:oMathPara>
        <m:oMath>
          <m:sSup>
            <m:sSupPr>
              <m:ctrlPr>
                <w:rPr>
                  <w:rFonts w:ascii="Cambria Math" w:hAnsi="Cambria Math" w:cs="Arial"/>
                  <w:i/>
                </w:rPr>
              </m:ctrlPr>
            </m:sSupPr>
            <m:e>
              <m:sSub>
                <m:sSubPr>
                  <m:ctrlPr>
                    <w:rPr>
                      <w:rFonts w:ascii="Cambria Math" w:hAnsi="Cambria Math" w:cs="Arial"/>
                      <w:i/>
                    </w:rPr>
                  </m:ctrlPr>
                </m:sSubPr>
                <m:e>
                  <m:acc>
                    <m:accPr>
                      <m:ctrlPr>
                        <w:rPr>
                          <w:rFonts w:ascii="Cambria Math" w:hAnsi="Cambria Math" w:cs="Arial"/>
                          <w:i/>
                        </w:rPr>
                      </m:ctrlPr>
                    </m:accPr>
                    <m:e>
                      <m:r>
                        <w:rPr>
                          <w:rFonts w:ascii="Cambria Math" w:hAnsi="Cambria Math" w:cs="Arial"/>
                        </w:rPr>
                        <m:t>u</m:t>
                      </m:r>
                    </m:e>
                  </m:acc>
                </m:e>
                <m:sub>
                  <m:r>
                    <w:rPr>
                      <w:rFonts w:ascii="Cambria Math" w:hAnsi="Cambria Math" w:cs="Arial"/>
                    </w:rPr>
                    <m:t>t</m:t>
                  </m:r>
                </m:sub>
              </m:sSub>
            </m:e>
            <m:sup>
              <m:r>
                <w:rPr>
                  <w:rFonts w:ascii="Cambria Math" w:hAnsi="Cambria Math" w:cs="Arial"/>
                </w:rPr>
                <m:t>2</m:t>
              </m:r>
            </m:sup>
          </m:sSup>
          <m:r>
            <w:rPr>
              <w:rFonts w:ascii="Cambria Math" w:hAnsi="Cambria Math" w:cs="Arial"/>
            </w:rPr>
            <m:t>=</m:t>
          </m:r>
          <m:sSub>
            <m:sSubPr>
              <m:ctrlPr>
                <w:rPr>
                  <w:rFonts w:ascii="Cambria Math" w:hAnsi="Cambria Math" w:cs="Arial"/>
                </w:rPr>
              </m:ctrlPr>
            </m:sSubPr>
            <m:e>
              <m:r>
                <m:rPr>
                  <m:sty m:val="p"/>
                </m:rPr>
                <w:rPr>
                  <w:rFonts w:ascii="Cambria Math" w:hAnsi="Cambria Math" w:cs="Arial"/>
                </w:rPr>
                <m:t>α</m:t>
              </m:r>
            </m:e>
            <m:sub>
              <m:r>
                <w:rPr>
                  <w:rFonts w:ascii="Cambria Math" w:hAnsi="Cambria Math" w:cs="Arial"/>
                </w:rPr>
                <m:t>0</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α</m:t>
              </m:r>
            </m:e>
            <m:sub>
              <m:r>
                <w:rPr>
                  <w:rFonts w:ascii="Cambria Math" w:hAnsi="Cambria Math" w:cs="Arial"/>
                </w:rPr>
                <m:t>1</m:t>
              </m:r>
            </m:sub>
          </m:sSub>
          <m:sSub>
            <m:sSubPr>
              <m:ctrlPr>
                <w:rPr>
                  <w:rFonts w:ascii="Cambria Math" w:hAnsi="Cambria Math" w:cs="Arial"/>
                  <w:i/>
                </w:rPr>
              </m:ctrlPr>
            </m:sSubPr>
            <m:e>
              <m:r>
                <w:rPr>
                  <w:rFonts w:ascii="Cambria Math" w:hAnsi="Cambria Math" w:cs="Arial"/>
                </w:rPr>
                <m:t>return</m:t>
              </m:r>
            </m:e>
            <m:sub>
              <m:r>
                <w:rPr>
                  <w:rFonts w:ascii="Cambria Math" w:hAnsi="Cambria Math" w:cs="Arial"/>
                </w:rPr>
                <m:t>t-1</m:t>
              </m:r>
            </m:sub>
          </m:sSub>
          <m:r>
            <m:rPr>
              <m:sty m:val="p"/>
            </m:rPr>
            <w:rPr>
              <w:rFonts w:ascii="Cambria Math" w:hAnsi="Cambria Math" w:cs="Arial"/>
            </w:rPr>
            <m:t xml:space="preserve"> +</m:t>
          </m:r>
          <m:sSub>
            <m:sSubPr>
              <m:ctrlPr>
                <w:rPr>
                  <w:rFonts w:ascii="Cambria Math" w:hAnsi="Cambria Math" w:cs="Arial"/>
                </w:rPr>
              </m:ctrlPr>
            </m:sSubPr>
            <m:e>
              <m:r>
                <m:rPr>
                  <m:sty m:val="p"/>
                </m:rPr>
                <w:rPr>
                  <w:rFonts w:ascii="Cambria Math" w:hAnsi="Cambria Math" w:cs="Arial"/>
                </w:rPr>
                <m:t>residual</m:t>
              </m:r>
            </m:e>
            <m:sub>
              <m:r>
                <w:rPr>
                  <w:rFonts w:ascii="Cambria Math" w:hAnsi="Cambria Math" w:cs="Arial"/>
                </w:rPr>
                <m:t>t</m:t>
              </m:r>
            </m:sub>
          </m:sSub>
        </m:oMath>
      </m:oMathPara>
    </w:p>
    <w:p w:rsidR="00E06B31" w:rsidRPr="00EC34EF" w:rsidRDefault="00E06B31" w:rsidP="00E06B31">
      <w:pPr>
        <w:spacing w:line="360" w:lineRule="auto"/>
        <w:ind w:left="357"/>
        <w:jc w:val="center"/>
        <w:rPr>
          <w:rFonts w:ascii="Arial" w:hAnsi="Arial" w:cs="Arial"/>
        </w:rPr>
      </w:pPr>
    </w:p>
    <w:p w:rsidR="00E06B31" w:rsidRPr="00793F2E" w:rsidRDefault="00E06B31" w:rsidP="00E06B31">
      <w:pPr>
        <w:spacing w:line="360" w:lineRule="auto"/>
        <w:ind w:left="357"/>
        <w:rPr>
          <w:rFonts w:ascii="Arial" w:hAnsi="Arial" w:cs="Arial"/>
        </w:rPr>
      </w:pPr>
      <w:proofErr w:type="gramStart"/>
      <w:r w:rsidRPr="00793F2E">
        <w:rPr>
          <w:rFonts w:ascii="Arial" w:hAnsi="Arial" w:cs="Arial"/>
        </w:rPr>
        <w:t>and</w:t>
      </w:r>
      <w:proofErr w:type="gramEnd"/>
      <w:r w:rsidRPr="00793F2E">
        <w:rPr>
          <w:rFonts w:ascii="Arial" w:hAnsi="Arial" w:cs="Arial"/>
        </w:rPr>
        <w:t xml:space="preserve"> find that </w:t>
      </w:r>
      <w:r w:rsidR="00E72CF7" w:rsidRPr="00E72CF7">
        <w:rPr>
          <w:position w:val="-12"/>
        </w:rPr>
        <w:object w:dxaOrig="1560" w:dyaOrig="360">
          <v:shape id="_x0000_i1131" type="#_x0000_t75" style="width:78pt;height:18pt" o:ole="">
            <v:imagedata r:id="rId216" o:title=""/>
          </v:shape>
          <o:OLEObject Type="Embed" ProgID="Equation.DSMT4" ShapeID="_x0000_i1131" DrawAspect="Content" ObjectID="_1425212001" r:id="rId217"/>
        </w:object>
      </w:r>
      <w:r w:rsidRPr="00793F2E">
        <w:rPr>
          <w:rFonts w:ascii="Arial" w:hAnsi="Arial" w:cs="Arial"/>
        </w:rPr>
        <w:t xml:space="preserve">  and </w:t>
      </w:r>
      <w:r w:rsidR="00E72CF7" w:rsidRPr="00E72CF7">
        <w:rPr>
          <w:position w:val="-12"/>
        </w:rPr>
        <w:object w:dxaOrig="1900" w:dyaOrig="360">
          <v:shape id="_x0000_i1132" type="#_x0000_t75" style="width:95.25pt;height:18pt" o:ole="">
            <v:imagedata r:id="rId218" o:title=""/>
          </v:shape>
          <o:OLEObject Type="Embed" ProgID="Equation.DSMT4" ShapeID="_x0000_i1132" DrawAspect="Content" ObjectID="_1425212002" r:id="rId219"/>
        </w:object>
      </w:r>
      <w:r w:rsidRPr="00793F2E">
        <w:rPr>
          <w:rFonts w:ascii="Arial" w:hAnsi="Arial" w:cs="Arial"/>
        </w:rPr>
        <w:t xml:space="preserve">, where the numbers in parenthesis </w:t>
      </w:r>
      <w:r>
        <w:rPr>
          <w:rFonts w:ascii="Arial" w:hAnsi="Arial" w:cs="Arial"/>
        </w:rPr>
        <w:t xml:space="preserve">are </w:t>
      </w:r>
      <w:r w:rsidRPr="00793F2E">
        <w:rPr>
          <w:rFonts w:ascii="Arial" w:hAnsi="Arial" w:cs="Arial"/>
        </w:rPr>
        <w:t>the coefficient’s standard deviation</w:t>
      </w:r>
      <w:r>
        <w:rPr>
          <w:rFonts w:ascii="Arial" w:hAnsi="Arial" w:cs="Arial"/>
        </w:rPr>
        <w:t xml:space="preserve">, and </w:t>
      </w:r>
      <w:r w:rsidR="00E72CF7" w:rsidRPr="00E72CF7">
        <w:rPr>
          <w:position w:val="-6"/>
        </w:rPr>
        <w:object w:dxaOrig="1140" w:dyaOrig="320">
          <v:shape id="_x0000_i1133" type="#_x0000_t75" style="width:57pt;height:15.75pt" o:ole="">
            <v:imagedata r:id="rId220" o:title=""/>
          </v:shape>
          <o:OLEObject Type="Embed" ProgID="Equation.DSMT4" ShapeID="_x0000_i1133" DrawAspect="Content" ObjectID="_1425212003" r:id="rId221"/>
        </w:object>
      </w:r>
      <w:r w:rsidRPr="00793F2E">
        <w:rPr>
          <w:rFonts w:ascii="Arial" w:hAnsi="Arial" w:cs="Arial"/>
        </w:rPr>
        <w:t>. What do these findings imply? Discuss</w:t>
      </w:r>
      <w:r>
        <w:rPr>
          <w:rFonts w:ascii="Arial" w:hAnsi="Arial" w:cs="Arial"/>
        </w:rPr>
        <w:t>.</w:t>
      </w:r>
    </w:p>
    <w:p w:rsidR="00E06B31" w:rsidRPr="002A3A40" w:rsidRDefault="00E06B31" w:rsidP="00E06B31">
      <w:pPr>
        <w:spacing w:line="360" w:lineRule="auto"/>
        <w:jc w:val="right"/>
        <w:rPr>
          <w:rFonts w:ascii="Arial" w:hAnsi="Arial" w:cs="Arial"/>
          <w:i/>
        </w:rPr>
      </w:pPr>
      <w:r w:rsidRPr="002A3A40">
        <w:rPr>
          <w:rFonts w:ascii="Arial" w:hAnsi="Arial" w:cs="Arial"/>
          <w:i/>
        </w:rPr>
        <w:t>[30 marks]</w:t>
      </w:r>
    </w:p>
    <w:p w:rsidR="00E06B31" w:rsidRPr="00810BD4" w:rsidRDefault="00E06B31" w:rsidP="00E06B31">
      <w:pPr>
        <w:spacing w:line="360" w:lineRule="auto"/>
        <w:ind w:left="360"/>
        <w:rPr>
          <w:rFonts w:ascii="Arial" w:hAnsi="Arial" w:cs="Arial"/>
        </w:rPr>
      </w:pPr>
    </w:p>
    <w:p w:rsidR="00E06B31" w:rsidRDefault="00E06B31" w:rsidP="00E06B31">
      <w:pPr>
        <w:spacing w:line="360" w:lineRule="auto"/>
        <w:ind w:left="360"/>
        <w:rPr>
          <w:rFonts w:ascii="Arial" w:hAnsi="Arial" w:cs="Arial"/>
          <w:b/>
        </w:rPr>
      </w:pPr>
    </w:p>
    <w:p w:rsidR="003E7377" w:rsidRDefault="003E7377" w:rsidP="00E06B31">
      <w:pPr>
        <w:spacing w:line="360" w:lineRule="auto"/>
        <w:ind w:left="360"/>
        <w:rPr>
          <w:rFonts w:ascii="Arial" w:hAnsi="Arial" w:cs="Arial"/>
          <w:b/>
        </w:rPr>
      </w:pPr>
    </w:p>
    <w:p w:rsidR="00E06B31" w:rsidRDefault="00E06B31" w:rsidP="00E06B31">
      <w:pPr>
        <w:spacing w:line="360" w:lineRule="auto"/>
        <w:ind w:left="360"/>
        <w:rPr>
          <w:rFonts w:ascii="Arial" w:hAnsi="Arial" w:cs="Arial"/>
        </w:rPr>
      </w:pPr>
      <w:r w:rsidRPr="00E6699E">
        <w:rPr>
          <w:rFonts w:ascii="Arial" w:hAnsi="Arial" w:cs="Arial"/>
          <w:b/>
        </w:rPr>
        <w:t xml:space="preserve">Question </w:t>
      </w:r>
      <w:r>
        <w:rPr>
          <w:rFonts w:ascii="Arial" w:hAnsi="Arial" w:cs="Arial"/>
          <w:b/>
        </w:rPr>
        <w:t xml:space="preserve">7 </w:t>
      </w:r>
      <w:r w:rsidRPr="00F31222">
        <w:rPr>
          <w:rFonts w:ascii="Arial" w:hAnsi="Arial" w:cs="Arial"/>
          <w:b/>
        </w:rPr>
        <w:t xml:space="preserve">(100 Marks) </w:t>
      </w:r>
    </w:p>
    <w:p w:rsidR="00E06B31" w:rsidRPr="00E6699E" w:rsidRDefault="00E06B31" w:rsidP="00E06B31">
      <w:pPr>
        <w:spacing w:line="360" w:lineRule="auto"/>
        <w:ind w:left="360"/>
        <w:rPr>
          <w:rFonts w:ascii="Arial" w:hAnsi="Arial" w:cs="Arial"/>
          <w:b/>
        </w:rPr>
      </w:pPr>
    </w:p>
    <w:p w:rsidR="00E06B31" w:rsidRDefault="00E06B31" w:rsidP="00E06B31">
      <w:pPr>
        <w:pStyle w:val="ListParagraph"/>
        <w:numPr>
          <w:ilvl w:val="0"/>
          <w:numId w:val="18"/>
        </w:numPr>
        <w:suppressAutoHyphens w:val="0"/>
        <w:spacing w:line="360" w:lineRule="auto"/>
        <w:rPr>
          <w:rFonts w:ascii="Arial" w:eastAsia="Times New Roman" w:hAnsi="Arial" w:cs="Arial"/>
          <w:sz w:val="24"/>
          <w:szCs w:val="24"/>
        </w:rPr>
      </w:pPr>
      <w:r>
        <w:rPr>
          <w:rFonts w:ascii="Arial" w:eastAsia="Times New Roman" w:hAnsi="Arial" w:cs="Arial"/>
          <w:sz w:val="24"/>
          <w:szCs w:val="24"/>
        </w:rPr>
        <w:t xml:space="preserve">Explain what serial correlation means and how you would test for its presence. How would you test for serial correlation in the context of an </w:t>
      </w:r>
      <w:proofErr w:type="gramStart"/>
      <w:r>
        <w:rPr>
          <w:rFonts w:ascii="Arial" w:eastAsia="Times New Roman" w:hAnsi="Arial" w:cs="Arial"/>
          <w:sz w:val="24"/>
          <w:szCs w:val="24"/>
        </w:rPr>
        <w:t>AR(</w:t>
      </w:r>
      <w:proofErr w:type="gramEnd"/>
      <w:r>
        <w:rPr>
          <w:rFonts w:ascii="Arial" w:eastAsia="Times New Roman" w:hAnsi="Arial" w:cs="Arial"/>
          <w:sz w:val="24"/>
          <w:szCs w:val="24"/>
        </w:rPr>
        <w:t xml:space="preserve">1) process without strictly exogenous general regressors,(i.e. one or more </w:t>
      </w:r>
      <w:r w:rsidR="00E72CF7" w:rsidRPr="00E72CF7">
        <w:rPr>
          <w:rFonts w:ascii="Arial" w:eastAsia="Times New Roman" w:hAnsi="Arial" w:cs="Arial"/>
          <w:position w:val="-14"/>
          <w:sz w:val="24"/>
          <w:szCs w:val="24"/>
        </w:rPr>
        <w:object w:dxaOrig="300" w:dyaOrig="380">
          <v:shape id="_x0000_i1134" type="#_x0000_t75" style="width:15pt;height:18.75pt" o:ole="">
            <v:imagedata r:id="rId222" o:title=""/>
          </v:shape>
          <o:OLEObject Type="Embed" ProgID="Equation.DSMT4" ShapeID="_x0000_i1134" DrawAspect="Content" ObjectID="_1425212004" r:id="rId223"/>
        </w:object>
      </w:r>
      <w:r>
        <w:rPr>
          <w:rFonts w:ascii="Arial" w:eastAsia="Times New Roman" w:hAnsi="Arial" w:cs="Arial"/>
          <w:sz w:val="24"/>
          <w:szCs w:val="24"/>
        </w:rPr>
        <w:t xml:space="preserve"> are correlated with </w:t>
      </w:r>
      <w:r w:rsidR="00E72CF7" w:rsidRPr="00E72CF7">
        <w:rPr>
          <w:rFonts w:ascii="Arial" w:eastAsia="Times New Roman" w:hAnsi="Arial" w:cs="Arial"/>
          <w:position w:val="-12"/>
          <w:sz w:val="24"/>
          <w:szCs w:val="24"/>
        </w:rPr>
        <w:object w:dxaOrig="520" w:dyaOrig="360">
          <v:shape id="_x0000_i1135" type="#_x0000_t75" style="width:26.25pt;height:18pt" o:ole="">
            <v:imagedata r:id="rId224" o:title=""/>
          </v:shape>
          <o:OLEObject Type="Embed" ProgID="Equation.DSMT4" ShapeID="_x0000_i1135" DrawAspect="Content" ObjectID="_1425212005" r:id="rId225"/>
        </w:object>
      </w:r>
      <w:r>
        <w:rPr>
          <w:rFonts w:ascii="Arial" w:eastAsia="Times New Roman" w:hAnsi="Arial" w:cs="Arial"/>
          <w:sz w:val="24"/>
          <w:szCs w:val="24"/>
        </w:rPr>
        <w:t>.</w:t>
      </w:r>
    </w:p>
    <w:p w:rsidR="00E06B31" w:rsidRDefault="00E06B31" w:rsidP="00E06B31">
      <w:pPr>
        <w:spacing w:line="360" w:lineRule="auto"/>
        <w:ind w:left="360"/>
        <w:jc w:val="right"/>
        <w:rPr>
          <w:rFonts w:ascii="Arial" w:hAnsi="Arial" w:cs="Arial"/>
          <w:i/>
        </w:rPr>
      </w:pPr>
      <w:r w:rsidRPr="004757D4">
        <w:rPr>
          <w:rFonts w:ascii="Arial" w:hAnsi="Arial" w:cs="Arial"/>
          <w:i/>
        </w:rPr>
        <w:t>[</w:t>
      </w:r>
      <w:r>
        <w:rPr>
          <w:rFonts w:ascii="Arial" w:hAnsi="Arial" w:cs="Arial"/>
          <w:i/>
        </w:rPr>
        <w:t>25</w:t>
      </w:r>
      <w:r w:rsidRPr="004757D4">
        <w:rPr>
          <w:rFonts w:ascii="Arial" w:hAnsi="Arial" w:cs="Arial"/>
          <w:i/>
        </w:rPr>
        <w:t xml:space="preserve"> marks]</w:t>
      </w:r>
    </w:p>
    <w:p w:rsidR="00E06B31" w:rsidRPr="004757D4" w:rsidRDefault="00E06B31" w:rsidP="00E06B31">
      <w:pPr>
        <w:spacing w:line="360" w:lineRule="auto"/>
        <w:ind w:left="360"/>
        <w:jc w:val="right"/>
        <w:rPr>
          <w:rFonts w:ascii="Arial" w:hAnsi="Arial" w:cs="Arial"/>
          <w:i/>
        </w:rPr>
      </w:pPr>
    </w:p>
    <w:p w:rsidR="00E06B31" w:rsidRDefault="002C6EC8" w:rsidP="00E06B31">
      <w:pPr>
        <w:pStyle w:val="ListParagraph"/>
        <w:numPr>
          <w:ilvl w:val="0"/>
          <w:numId w:val="18"/>
        </w:numPr>
        <w:suppressAutoHyphens w:val="0"/>
        <w:spacing w:line="360" w:lineRule="auto"/>
        <w:rPr>
          <w:rFonts w:ascii="Arial" w:eastAsia="Times New Roman" w:hAnsi="Arial" w:cs="Arial"/>
          <w:sz w:val="24"/>
          <w:szCs w:val="24"/>
        </w:rPr>
      </w:pPr>
      <w:r w:rsidRPr="002C6EC8">
        <w:rPr>
          <w:rFonts w:ascii="Arial" w:eastAsia="Times New Roman" w:hAnsi="Arial" w:cs="Arial"/>
          <w:sz w:val="24"/>
          <w:szCs w:val="24"/>
        </w:rPr>
        <w:t>Discuss the properties of the Durbin-Watson statistic and critically assess its limitations</w:t>
      </w:r>
      <w:r>
        <w:rPr>
          <w:rFonts w:ascii="Arial" w:eastAsia="Times New Roman" w:hAnsi="Arial" w:cs="Arial"/>
          <w:sz w:val="24"/>
          <w:szCs w:val="24"/>
        </w:rPr>
        <w:t>.</w:t>
      </w:r>
    </w:p>
    <w:p w:rsidR="00E06B31" w:rsidRPr="004757D4" w:rsidRDefault="00E06B31" w:rsidP="00E06B31">
      <w:pPr>
        <w:spacing w:line="360" w:lineRule="auto"/>
        <w:ind w:left="1080"/>
        <w:rPr>
          <w:rFonts w:ascii="Arial" w:hAnsi="Arial" w:cs="Arial"/>
        </w:rPr>
      </w:pPr>
    </w:p>
    <w:p w:rsidR="00E06B31" w:rsidRDefault="00E06B31" w:rsidP="00E06B31">
      <w:pPr>
        <w:spacing w:line="360" w:lineRule="auto"/>
        <w:ind w:left="360"/>
        <w:jc w:val="right"/>
        <w:rPr>
          <w:rFonts w:ascii="Arial" w:hAnsi="Arial" w:cs="Arial"/>
          <w:i/>
        </w:rPr>
      </w:pPr>
      <w:r w:rsidRPr="004757D4">
        <w:rPr>
          <w:rFonts w:ascii="Arial" w:hAnsi="Arial" w:cs="Arial"/>
          <w:i/>
        </w:rPr>
        <w:t>[30 marks]</w:t>
      </w:r>
    </w:p>
    <w:p w:rsidR="00E06B31" w:rsidRDefault="00E06B31" w:rsidP="00E06B31">
      <w:pPr>
        <w:spacing w:line="360" w:lineRule="auto"/>
        <w:ind w:left="360"/>
        <w:jc w:val="right"/>
        <w:rPr>
          <w:rFonts w:ascii="Arial" w:hAnsi="Arial" w:cs="Arial"/>
          <w:i/>
        </w:rPr>
      </w:pPr>
    </w:p>
    <w:p w:rsidR="00E06B31" w:rsidRDefault="00C508A3" w:rsidP="00E06B31">
      <w:pPr>
        <w:pStyle w:val="ListParagraph"/>
        <w:numPr>
          <w:ilvl w:val="0"/>
          <w:numId w:val="18"/>
        </w:numPr>
        <w:suppressAutoHyphens w:val="0"/>
        <w:spacing w:line="360" w:lineRule="auto"/>
        <w:rPr>
          <w:rFonts w:ascii="Arial" w:eastAsia="Times New Roman" w:hAnsi="Arial" w:cs="Arial"/>
          <w:sz w:val="24"/>
          <w:szCs w:val="24"/>
        </w:rPr>
      </w:pPr>
      <w:r>
        <w:rPr>
          <w:rFonts w:ascii="Arial" w:eastAsia="Times New Roman" w:hAnsi="Arial" w:cs="Arial"/>
          <w:sz w:val="24"/>
          <w:szCs w:val="24"/>
        </w:rPr>
        <w:t>Discuss</w:t>
      </w:r>
      <w:r w:rsidR="00E06B31">
        <w:rPr>
          <w:rFonts w:ascii="Arial" w:eastAsia="Times New Roman" w:hAnsi="Arial" w:cs="Arial"/>
          <w:sz w:val="24"/>
          <w:szCs w:val="24"/>
        </w:rPr>
        <w:t xml:space="preserve"> </w:t>
      </w:r>
      <w:r w:rsidR="002C6EC8" w:rsidRPr="002C6EC8">
        <w:rPr>
          <w:rFonts w:ascii="Arial" w:eastAsia="Times New Roman" w:hAnsi="Arial" w:cs="Arial"/>
          <w:color w:val="000000"/>
          <w:sz w:val="24"/>
          <w:szCs w:val="24"/>
        </w:rPr>
        <w:t xml:space="preserve">the properties of a random walk process. </w:t>
      </w:r>
      <w:r w:rsidR="00DA6633">
        <w:rPr>
          <w:rFonts w:ascii="Arial" w:eastAsia="Times New Roman" w:hAnsi="Arial" w:cs="Arial"/>
          <w:color w:val="000000"/>
          <w:sz w:val="24"/>
          <w:szCs w:val="24"/>
        </w:rPr>
        <w:t>Explain how</w:t>
      </w:r>
      <w:r w:rsidR="002C6EC8" w:rsidRPr="002C6EC8">
        <w:rPr>
          <w:rFonts w:ascii="Arial" w:eastAsia="Times New Roman" w:hAnsi="Arial" w:cs="Arial"/>
          <w:color w:val="000000"/>
          <w:sz w:val="24"/>
          <w:szCs w:val="24"/>
        </w:rPr>
        <w:t xml:space="preserve"> a random walk </w:t>
      </w:r>
      <w:r w:rsidR="009C2361">
        <w:rPr>
          <w:rFonts w:ascii="Arial" w:eastAsia="Times New Roman" w:hAnsi="Arial" w:cs="Arial"/>
          <w:color w:val="000000"/>
          <w:sz w:val="24"/>
          <w:szCs w:val="24"/>
        </w:rPr>
        <w:t xml:space="preserve">without drift </w:t>
      </w:r>
      <w:r w:rsidR="002C6EC8" w:rsidRPr="002C6EC8">
        <w:rPr>
          <w:rFonts w:ascii="Arial" w:eastAsia="Times New Roman" w:hAnsi="Arial" w:cs="Arial"/>
          <w:color w:val="000000"/>
          <w:sz w:val="24"/>
          <w:szCs w:val="24"/>
        </w:rPr>
        <w:t xml:space="preserve">differs from a random walk with drift and from a stable </w:t>
      </w:r>
      <w:proofErr w:type="gramStart"/>
      <w:r w:rsidR="002C6EC8" w:rsidRPr="002C6EC8">
        <w:rPr>
          <w:rFonts w:ascii="Arial" w:eastAsia="Times New Roman" w:hAnsi="Arial" w:cs="Arial"/>
          <w:color w:val="000000"/>
          <w:sz w:val="24"/>
          <w:szCs w:val="24"/>
        </w:rPr>
        <w:t>AR(</w:t>
      </w:r>
      <w:proofErr w:type="gramEnd"/>
      <w:r w:rsidR="002C6EC8" w:rsidRPr="002C6EC8">
        <w:rPr>
          <w:rFonts w:ascii="Arial" w:eastAsia="Times New Roman" w:hAnsi="Arial" w:cs="Arial"/>
          <w:color w:val="000000"/>
          <w:sz w:val="24"/>
          <w:szCs w:val="24"/>
        </w:rPr>
        <w:t>1) process</w:t>
      </w:r>
      <w:r w:rsidR="00DA6633">
        <w:rPr>
          <w:rFonts w:ascii="Arial" w:eastAsia="Times New Roman" w:hAnsi="Arial" w:cs="Arial"/>
          <w:color w:val="000000"/>
          <w:sz w:val="24"/>
          <w:szCs w:val="24"/>
        </w:rPr>
        <w:t>.</w:t>
      </w:r>
      <w:r w:rsidR="002C6EC8" w:rsidRPr="002C6EC8">
        <w:rPr>
          <w:rFonts w:ascii="Arial" w:eastAsia="Times New Roman" w:hAnsi="Arial" w:cs="Arial"/>
          <w:color w:val="000000"/>
          <w:sz w:val="24"/>
          <w:szCs w:val="24"/>
        </w:rPr>
        <w:t xml:space="preserve"> In addition, discuss what the best predictor of </w:t>
      </w:r>
      <w:r w:rsidR="00E72CF7" w:rsidRPr="00E72CF7">
        <w:rPr>
          <w:rFonts w:ascii="Arial" w:eastAsia="Times New Roman" w:hAnsi="Arial" w:cs="Arial"/>
          <w:color w:val="000000"/>
          <w:position w:val="-12"/>
          <w:sz w:val="24"/>
          <w:szCs w:val="24"/>
        </w:rPr>
        <w:object w:dxaOrig="420" w:dyaOrig="360">
          <v:shape id="_x0000_i1136" type="#_x0000_t75" style="width:21pt;height:18pt" o:ole="">
            <v:imagedata r:id="rId226" o:title=""/>
          </v:shape>
          <o:OLEObject Type="Embed" ProgID="Equation.DSMT4" ShapeID="_x0000_i1136" DrawAspect="Content" ObjectID="_1425212006" r:id="rId227"/>
        </w:object>
      </w:r>
      <w:r w:rsidR="002C6EC8" w:rsidRPr="002C6EC8">
        <w:rPr>
          <w:rFonts w:ascii="Arial" w:eastAsia="Times New Roman" w:hAnsi="Arial" w:cs="Arial"/>
          <w:color w:val="000000"/>
          <w:sz w:val="24"/>
          <w:szCs w:val="24"/>
        </w:rPr>
        <w:t xml:space="preserve"> is when </w:t>
      </w:r>
      <w:r w:rsidR="00E72CF7" w:rsidRPr="00E72CF7">
        <w:rPr>
          <w:position w:val="-12"/>
        </w:rPr>
        <w:object w:dxaOrig="260" w:dyaOrig="360">
          <v:shape id="_x0000_i1137" type="#_x0000_t75" style="width:12.75pt;height:18pt" o:ole="">
            <v:imagedata r:id="rId228" o:title=""/>
          </v:shape>
          <o:OLEObject Type="Embed" ProgID="Equation.DSMT4" ShapeID="_x0000_i1137" DrawAspect="Content" ObjectID="_1425212007" r:id="rId229"/>
        </w:object>
      </w:r>
      <w:r w:rsidR="002C6EC8" w:rsidRPr="002C6EC8">
        <w:rPr>
          <w:rFonts w:ascii="Arial" w:eastAsia="Times New Roman" w:hAnsi="Arial" w:cs="Arial"/>
          <w:color w:val="000000"/>
          <w:sz w:val="24"/>
          <w:szCs w:val="24"/>
        </w:rPr>
        <w:t xml:space="preserve"> is a random walk process without drift and when </w:t>
      </w:r>
      <w:bookmarkStart w:id="1" w:name="MTBlankEqn"/>
      <w:r w:rsidR="00E72CF7" w:rsidRPr="00E72CF7">
        <w:rPr>
          <w:position w:val="-12"/>
        </w:rPr>
        <w:object w:dxaOrig="260" w:dyaOrig="360">
          <v:shape id="_x0000_i1138" type="#_x0000_t75" style="width:12.75pt;height:18pt" o:ole="">
            <v:imagedata r:id="rId230" o:title=""/>
          </v:shape>
          <o:OLEObject Type="Embed" ProgID="Equation.DSMT4" ShapeID="_x0000_i1138" DrawAspect="Content" ObjectID="_1425212008" r:id="rId231"/>
        </w:object>
      </w:r>
      <w:bookmarkEnd w:id="1"/>
      <w:r w:rsidR="002C6EC8" w:rsidRPr="002C6EC8">
        <w:rPr>
          <w:rFonts w:ascii="Arial" w:eastAsia="Times New Roman" w:hAnsi="Arial" w:cs="Arial"/>
          <w:color w:val="000000"/>
          <w:sz w:val="24"/>
          <w:szCs w:val="24"/>
        </w:rPr>
        <w:t xml:space="preserve"> is a random process with drift</w:t>
      </w:r>
      <w:r w:rsidR="00E06B31">
        <w:rPr>
          <w:rFonts w:ascii="Arial" w:eastAsia="Times New Roman" w:hAnsi="Arial" w:cs="Arial"/>
          <w:sz w:val="24"/>
          <w:szCs w:val="24"/>
        </w:rPr>
        <w:t>.</w:t>
      </w:r>
    </w:p>
    <w:p w:rsidR="00E06B31" w:rsidRDefault="00E06B31" w:rsidP="00E06B31">
      <w:pPr>
        <w:spacing w:line="360" w:lineRule="auto"/>
        <w:ind w:left="360"/>
        <w:jc w:val="right"/>
        <w:rPr>
          <w:rFonts w:ascii="Arial" w:hAnsi="Arial" w:cs="Arial"/>
          <w:i/>
        </w:rPr>
      </w:pPr>
      <w:r w:rsidRPr="006C7083">
        <w:rPr>
          <w:rFonts w:ascii="Arial" w:hAnsi="Arial" w:cs="Arial"/>
          <w:i/>
        </w:rPr>
        <w:t>[2</w:t>
      </w:r>
      <w:r>
        <w:rPr>
          <w:rFonts w:ascii="Arial" w:hAnsi="Arial" w:cs="Arial"/>
          <w:i/>
        </w:rPr>
        <w:t>5</w:t>
      </w:r>
      <w:r w:rsidRPr="006C7083">
        <w:rPr>
          <w:rFonts w:ascii="Arial" w:hAnsi="Arial" w:cs="Arial"/>
          <w:i/>
        </w:rPr>
        <w:t xml:space="preserve"> marks]</w:t>
      </w:r>
    </w:p>
    <w:p w:rsidR="00E06B31" w:rsidRPr="006C7083" w:rsidRDefault="00E06B31" w:rsidP="00E06B31">
      <w:pPr>
        <w:spacing w:line="360" w:lineRule="auto"/>
        <w:ind w:left="360"/>
        <w:jc w:val="right"/>
        <w:rPr>
          <w:rFonts w:ascii="Arial" w:hAnsi="Arial" w:cs="Arial"/>
          <w:i/>
        </w:rPr>
      </w:pPr>
    </w:p>
    <w:p w:rsidR="00E06B31" w:rsidRDefault="00E06B31" w:rsidP="00E06B31">
      <w:pPr>
        <w:pStyle w:val="ListParagraph"/>
        <w:numPr>
          <w:ilvl w:val="0"/>
          <w:numId w:val="18"/>
        </w:numPr>
        <w:suppressAutoHyphens w:val="0"/>
        <w:spacing w:line="360" w:lineRule="auto"/>
        <w:rPr>
          <w:rFonts w:ascii="Arial" w:eastAsia="Times New Roman" w:hAnsi="Arial" w:cs="Arial"/>
          <w:sz w:val="24"/>
          <w:szCs w:val="24"/>
        </w:rPr>
      </w:pPr>
      <w:r>
        <w:rPr>
          <w:rFonts w:ascii="Arial" w:eastAsia="Times New Roman" w:hAnsi="Arial" w:cs="Arial"/>
          <w:sz w:val="24"/>
          <w:szCs w:val="24"/>
        </w:rPr>
        <w:t xml:space="preserve">It is well known that when a series is </w:t>
      </w:r>
      <w:proofErr w:type="gramStart"/>
      <w:r>
        <w:rPr>
          <w:rFonts w:ascii="Arial" w:eastAsia="Times New Roman" w:hAnsi="Arial" w:cs="Arial"/>
          <w:sz w:val="24"/>
          <w:szCs w:val="24"/>
        </w:rPr>
        <w:t>I(</w:t>
      </w:r>
      <w:proofErr w:type="gramEnd"/>
      <w:r>
        <w:rPr>
          <w:rFonts w:ascii="Arial" w:eastAsia="Times New Roman" w:hAnsi="Arial" w:cs="Arial"/>
          <w:sz w:val="24"/>
          <w:szCs w:val="24"/>
        </w:rPr>
        <w:t xml:space="preserve">1) the usual central limit theorem that underlies the asymptotic standard normal distribution for the </w:t>
      </w:r>
      <w:r w:rsidRPr="00A733C0">
        <w:rPr>
          <w:rFonts w:ascii="Arial" w:eastAsia="Times New Roman" w:hAnsi="Arial" w:cs="Arial"/>
          <w:i/>
          <w:sz w:val="24"/>
          <w:szCs w:val="24"/>
        </w:rPr>
        <w:t>t</w:t>
      </w:r>
      <w:r>
        <w:rPr>
          <w:rFonts w:ascii="Arial" w:eastAsia="Times New Roman" w:hAnsi="Arial" w:cs="Arial"/>
          <w:sz w:val="24"/>
          <w:szCs w:val="24"/>
        </w:rPr>
        <w:t xml:space="preserve"> statistics does not apply. This means that the t-statistic cannot be used to test for the presence of a unit root. Taking this into account, how would you test for the presence of a unit root?</w:t>
      </w:r>
    </w:p>
    <w:p w:rsidR="00E06B31" w:rsidRPr="000C0B55" w:rsidRDefault="00E06B31" w:rsidP="00E06B31">
      <w:pPr>
        <w:spacing w:line="360" w:lineRule="auto"/>
        <w:ind w:left="360"/>
        <w:jc w:val="right"/>
        <w:rPr>
          <w:rFonts w:ascii="Arial" w:hAnsi="Arial" w:cs="Arial"/>
          <w:i/>
        </w:rPr>
      </w:pPr>
      <w:r w:rsidRPr="000C0B55">
        <w:rPr>
          <w:rFonts w:ascii="Arial" w:hAnsi="Arial" w:cs="Arial"/>
          <w:i/>
        </w:rPr>
        <w:t>[20 marks]</w:t>
      </w:r>
    </w:p>
    <w:p w:rsidR="00695179" w:rsidRDefault="00695179">
      <w:pPr>
        <w:jc w:val="right"/>
      </w:pPr>
      <w:r>
        <w:rPr>
          <w:rFonts w:ascii="Verdana" w:hAnsi="Verdana" w:cs="Verdana"/>
          <w:sz w:val="20"/>
          <w:szCs w:val="20"/>
        </w:rPr>
        <w:t>© UNIVERSITY OF DUBLIN 2013</w:t>
      </w:r>
    </w:p>
    <w:sectPr w:rsidR="00695179" w:rsidSect="0023479F">
      <w:headerReference w:type="default" r:id="rId232"/>
      <w:footerReference w:type="default" r:id="rId233"/>
      <w:pgSz w:w="11906" w:h="16838"/>
      <w:pgMar w:top="1440" w:right="1797" w:bottom="1616" w:left="125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D46" w:rsidRDefault="00120D46">
      <w:r>
        <w:separator/>
      </w:r>
    </w:p>
  </w:endnote>
  <w:endnote w:type="continuationSeparator" w:id="0">
    <w:p w:rsidR="00120D46" w:rsidRDefault="00120D4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79" w:rsidRDefault="00267AAB">
    <w:pPr>
      <w:pStyle w:val="Footer"/>
    </w:pPr>
    <w:r>
      <w:rPr>
        <w:noProof/>
        <w:lang w:eastAsia="en-IE"/>
      </w:rPr>
      <w:pict>
        <v:shapetype id="_x0000_t202" coordsize="21600,21600" o:spt="202" path="m,l,21600r21600,l21600,xe">
          <v:stroke joinstyle="miter"/>
          <v:path gradientshapeok="t" o:connecttype="rect"/>
        </v:shapetype>
        <v:shape id="Text Box 1" o:spid="_x0000_s4097" type="#_x0000_t202" style="position:absolute;margin-left:0;margin-top:.05pt;width:66.35pt;height:13.7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" stroked="f">
          <v:fill opacity="0"/>
          <v:textbox inset="0,0,0,0">
            <w:txbxContent>
              <w:p w:rsidR="00695179" w:rsidRDefault="00695179">
                <w:pPr>
                  <w:pStyle w:val="Footer"/>
                </w:pPr>
                <w:r>
                  <w:rPr>
                    <w:rStyle w:val="PageNumber"/>
                  </w:rPr>
                  <w:t xml:space="preserve">Page </w:t>
                </w:r>
                <w:r w:rsidR="00267AAB">
                  <w:rPr>
                    <w:rStyle w:val="PageNumber"/>
                  </w:rPr>
                  <w:fldChar w:fldCharType="begin"/>
                </w:r>
                <w:r>
                  <w:rPr>
                    <w:rStyle w:val="PageNumber"/>
                  </w:rPr>
                  <w:instrText xml:space="preserve"> PAGE </w:instrText>
                </w:r>
                <w:r w:rsidR="00267AAB">
                  <w:rPr>
                    <w:rStyle w:val="PageNumber"/>
                  </w:rPr>
                  <w:fldChar w:fldCharType="separate"/>
                </w:r>
                <w:r w:rsidR="00F12EA6">
                  <w:rPr>
                    <w:rStyle w:val="PageNumber"/>
                    <w:noProof/>
                  </w:rPr>
                  <w:t>9</w:t>
                </w:r>
                <w:r w:rsidR="00267AAB">
                  <w:rPr>
                    <w:rStyle w:val="PageNumber"/>
                  </w:rPr>
                  <w:fldChar w:fldCharType="end"/>
                </w:r>
                <w:r>
                  <w:rPr>
                    <w:rStyle w:val="PageNumber"/>
                  </w:rPr>
                  <w:t xml:space="preserve"> of </w:t>
                </w:r>
                <w:r w:rsidR="00267AAB">
                  <w:rPr>
                    <w:rStyle w:val="PageNumber"/>
                  </w:rPr>
                  <w:fldChar w:fldCharType="begin"/>
                </w:r>
                <w:r>
                  <w:rPr>
                    <w:rStyle w:val="PageNumber"/>
                  </w:rPr>
                  <w:instrText xml:space="preserve"> NUMPAGES \*Arabic </w:instrText>
                </w:r>
                <w:r w:rsidR="00267AAB">
                  <w:rPr>
                    <w:rStyle w:val="PageNumber"/>
                  </w:rPr>
                  <w:fldChar w:fldCharType="separate"/>
                </w:r>
                <w:r w:rsidR="00F12EA6">
                  <w:rPr>
                    <w:rStyle w:val="PageNumber"/>
                    <w:noProof/>
                  </w:rPr>
                  <w:t>11</w:t>
                </w:r>
                <w:r w:rsidR="00267AAB">
                  <w:rPr>
                    <w:rStyle w:val="PageNumber"/>
                  </w:rPr>
                  <w:fldChar w:fldCharType="end"/>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D46" w:rsidRDefault="00120D46">
      <w:r>
        <w:separator/>
      </w:r>
    </w:p>
  </w:footnote>
  <w:footnote w:type="continuationSeparator" w:id="0">
    <w:p w:rsidR="00120D46" w:rsidRDefault="00120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179" w:rsidRDefault="00695179">
    <w:pPr>
      <w:pStyle w:val="Header"/>
      <w:jc w:val="right"/>
    </w:pPr>
    <w:r>
      <w:rPr>
        <w:rFonts w:ascii="Verdana" w:hAnsi="Verdana" w:cs="Verdana"/>
        <w:sz w:val="20"/>
        <w:szCs w:val="20"/>
      </w:rPr>
      <w:t>XEC</w:t>
    </w:r>
    <w:r w:rsidR="00E72CF7">
      <w:rPr>
        <w:rFonts w:ascii="Verdana" w:hAnsi="Verdana" w:cs="Verdana"/>
        <w:sz w:val="20"/>
        <w:szCs w:val="20"/>
      </w:rPr>
      <w:t>30901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lowerLetter"/>
      <w:lvlText w:val="%1)"/>
      <w:lvlJc w:val="left"/>
      <w:pPr>
        <w:tabs>
          <w:tab w:val="num" w:pos="720"/>
        </w:tabs>
        <w:ind w:left="720" w:hanging="720"/>
      </w:pPr>
      <w:rPr>
        <w:rFonts w:ascii="Verdana" w:eastAsia="Times New Roman" w:hAnsi="Verdana" w:cs="Times New Roman"/>
      </w:rPr>
    </w:lvl>
  </w:abstractNum>
  <w:abstractNum w:abstractNumId="1">
    <w:nsid w:val="00000002"/>
    <w:multiLevelType w:val="singleLevel"/>
    <w:tmpl w:val="00000002"/>
    <w:name w:val="WW8Num4"/>
    <w:lvl w:ilvl="0">
      <w:start w:val="1"/>
      <w:numFmt w:val="lowerLetter"/>
      <w:lvlText w:val="%1)"/>
      <w:lvlJc w:val="left"/>
      <w:pPr>
        <w:tabs>
          <w:tab w:val="num" w:pos="0"/>
        </w:tabs>
        <w:ind w:left="360" w:hanging="360"/>
      </w:pPr>
      <w:rPr>
        <w:rFonts w:ascii="Verdana" w:eastAsia="Calibri" w:hAnsi="Verdana" w:cs="Arial"/>
      </w:rPr>
    </w:lvl>
  </w:abstractNum>
  <w:abstractNum w:abstractNumId="2">
    <w:nsid w:val="00000003"/>
    <w:multiLevelType w:val="singleLevel"/>
    <w:tmpl w:val="00000003"/>
    <w:name w:val="WW8Num5"/>
    <w:lvl w:ilvl="0">
      <w:start w:val="1"/>
      <w:numFmt w:val="lowerLetter"/>
      <w:lvlText w:val="%1)"/>
      <w:lvlJc w:val="left"/>
      <w:pPr>
        <w:tabs>
          <w:tab w:val="num" w:pos="720"/>
        </w:tabs>
        <w:ind w:left="720" w:hanging="720"/>
      </w:pPr>
      <w:rPr>
        <w:rFonts w:cs="Times New Roman"/>
      </w:rPr>
    </w:lvl>
  </w:abstractNum>
  <w:abstractNum w:abstractNumId="3">
    <w:nsid w:val="00000004"/>
    <w:multiLevelType w:val="singleLevel"/>
    <w:tmpl w:val="00000004"/>
    <w:name w:val="WW8Num11"/>
    <w:lvl w:ilvl="0">
      <w:start w:val="1"/>
      <w:numFmt w:val="lowerRoman"/>
      <w:lvlText w:val="%1."/>
      <w:lvlJc w:val="right"/>
      <w:pPr>
        <w:tabs>
          <w:tab w:val="num" w:pos="0"/>
        </w:tabs>
        <w:ind w:left="360" w:hanging="360"/>
      </w:pPr>
    </w:lvl>
  </w:abstractNum>
  <w:abstractNum w:abstractNumId="4">
    <w:nsid w:val="00000005"/>
    <w:multiLevelType w:val="singleLevel"/>
    <w:tmpl w:val="00000005"/>
    <w:name w:val="WW8Num16"/>
    <w:lvl w:ilvl="0">
      <w:start w:val="1"/>
      <w:numFmt w:val="lowerRoman"/>
      <w:lvlText w:val="(%1)"/>
      <w:lvlJc w:val="left"/>
      <w:pPr>
        <w:tabs>
          <w:tab w:val="num" w:pos="0"/>
        </w:tabs>
        <w:ind w:left="1800" w:hanging="1080"/>
      </w:pPr>
    </w:lvl>
  </w:abstractNum>
  <w:abstractNum w:abstractNumId="5">
    <w:nsid w:val="00000006"/>
    <w:multiLevelType w:val="singleLevel"/>
    <w:tmpl w:val="00000006"/>
    <w:name w:val="WW8Num17"/>
    <w:lvl w:ilvl="0">
      <w:start w:val="1"/>
      <w:numFmt w:val="lowerLetter"/>
      <w:lvlText w:val="%1)"/>
      <w:lvlJc w:val="left"/>
      <w:pPr>
        <w:tabs>
          <w:tab w:val="num" w:pos="0"/>
        </w:tabs>
        <w:ind w:left="720" w:hanging="360"/>
      </w:pPr>
      <w:rPr>
        <w:rFonts w:ascii="Verdana" w:eastAsia="Times New Roman" w:hAnsi="Verdana" w:cs="Arial"/>
      </w:rPr>
    </w:lvl>
  </w:abstractNum>
  <w:abstractNum w:abstractNumId="6">
    <w:nsid w:val="00000007"/>
    <w:multiLevelType w:val="singleLevel"/>
    <w:tmpl w:val="00000007"/>
    <w:name w:val="WW8Num25"/>
    <w:lvl w:ilvl="0">
      <w:start w:val="1"/>
      <w:numFmt w:val="lowerRoman"/>
      <w:lvlText w:val="%1."/>
      <w:lvlJc w:val="left"/>
      <w:pPr>
        <w:tabs>
          <w:tab w:val="num" w:pos="0"/>
        </w:tabs>
        <w:ind w:left="703" w:hanging="720"/>
      </w:pPr>
    </w:lvl>
  </w:abstractNum>
  <w:abstractNum w:abstractNumId="7">
    <w:nsid w:val="00000008"/>
    <w:multiLevelType w:val="multilevel"/>
    <w:tmpl w:val="00000008"/>
    <w:name w:val="WW8Num27"/>
    <w:lvl w:ilvl="0">
      <w:start w:val="1"/>
      <w:numFmt w:val="lowerLetter"/>
      <w:lvlText w:val="%1)"/>
      <w:lvlJc w:val="left"/>
      <w:pPr>
        <w:tabs>
          <w:tab w:val="num" w:pos="0"/>
        </w:tabs>
        <w:ind w:left="360" w:hanging="360"/>
      </w:pPr>
      <w:rPr>
        <w:rFonts w:ascii="Verdana" w:eastAsia="Calibri" w:hAnsi="Verdana" w:cs="Arial"/>
      </w:rPr>
    </w:lvl>
    <w:lvl w:ilvl="1">
      <w:start w:val="1"/>
      <w:numFmt w:val="lowerRoman"/>
      <w:lvlText w:val="%2."/>
      <w:lvlJc w:val="left"/>
      <w:pPr>
        <w:tabs>
          <w:tab w:val="num" w:pos="0"/>
        </w:tabs>
        <w:ind w:left="1080" w:hanging="360"/>
      </w:pPr>
      <w:rPr>
        <w:rFonts w:ascii="Verdana" w:eastAsia="Times New Roman" w:hAnsi="Verdana" w:cs="Aria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00003D6C"/>
    <w:multiLevelType w:val="multilevel"/>
    <w:tmpl w:val="7FC87EA8"/>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00041BB"/>
    <w:multiLevelType w:val="multilevel"/>
    <w:tmpl w:val="1AE413A8"/>
    <w:lvl w:ilvl="0">
      <w:start w:val="3"/>
      <w:numFmt w:val="lowerRoman"/>
      <w:lvlText w:val="%1."/>
      <w:lvlJc w:val="righ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00004823"/>
    <w:multiLevelType w:val="multilevel"/>
    <w:tmpl w:val="D7AEA922"/>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00005F90"/>
    <w:multiLevelType w:val="multilevel"/>
    <w:tmpl w:val="E25679C4"/>
    <w:lvl w:ilvl="0">
      <w:start w:val="1"/>
      <w:numFmt w:val="lowerRoman"/>
      <w:lvlText w:val="%1."/>
      <w:lvlJc w:val="righ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00006784"/>
    <w:multiLevelType w:val="multilevel"/>
    <w:tmpl w:val="8AA6A302"/>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0006DF1"/>
    <w:multiLevelType w:val="multilevel"/>
    <w:tmpl w:val="4848513E"/>
    <w:lvl w:ilvl="0">
      <w:start w:val="3"/>
      <w:numFmt w:val="lowerRoman"/>
      <w:lvlText w:val="%1."/>
      <w:lvlJc w:val="righ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000072AE"/>
    <w:multiLevelType w:val="multilevel"/>
    <w:tmpl w:val="9C283A04"/>
    <w:lvl w:ilvl="0">
      <w:start w:val="1"/>
      <w:numFmt w:val="lowerRoman"/>
      <w:lvlText w:val="%1."/>
      <w:lvlJc w:val="righ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607838AE"/>
    <w:multiLevelType w:val="hybridMultilevel"/>
    <w:tmpl w:val="A06CE5EA"/>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72B66E21"/>
    <w:multiLevelType w:val="hybridMultilevel"/>
    <w:tmpl w:val="E3D03A64"/>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13"/>
  </w:num>
  <w:num w:numId="12">
    <w:abstractNumId w:val="9"/>
  </w:num>
  <w:num w:numId="13">
    <w:abstractNumId w:val="15"/>
  </w:num>
  <w:num w:numId="14">
    <w:abstractNumId w:val="12"/>
  </w:num>
  <w:num w:numId="15">
    <w:abstractNumId w:val="14"/>
  </w:num>
  <w:num w:numId="16">
    <w:abstractNumId w:val="10"/>
  </w:num>
  <w:num w:numId="17">
    <w:abstractNumId w:val="1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rsids>
    <w:rsidRoot w:val="00727577"/>
    <w:rsid w:val="00075C4F"/>
    <w:rsid w:val="000E08EC"/>
    <w:rsid w:val="000F063F"/>
    <w:rsid w:val="00101340"/>
    <w:rsid w:val="00120D46"/>
    <w:rsid w:val="00177B4C"/>
    <w:rsid w:val="001C1282"/>
    <w:rsid w:val="001E399E"/>
    <w:rsid w:val="0023479F"/>
    <w:rsid w:val="002518C5"/>
    <w:rsid w:val="00267AAB"/>
    <w:rsid w:val="002C6EC8"/>
    <w:rsid w:val="002E5C08"/>
    <w:rsid w:val="002F5C39"/>
    <w:rsid w:val="003261B9"/>
    <w:rsid w:val="00354BC5"/>
    <w:rsid w:val="003E7377"/>
    <w:rsid w:val="00513581"/>
    <w:rsid w:val="00514DC3"/>
    <w:rsid w:val="005310EF"/>
    <w:rsid w:val="00553CC3"/>
    <w:rsid w:val="005845DB"/>
    <w:rsid w:val="00593912"/>
    <w:rsid w:val="00597662"/>
    <w:rsid w:val="005A4185"/>
    <w:rsid w:val="00606DA1"/>
    <w:rsid w:val="006801B4"/>
    <w:rsid w:val="00695179"/>
    <w:rsid w:val="006B6B55"/>
    <w:rsid w:val="006C4A77"/>
    <w:rsid w:val="006E01A5"/>
    <w:rsid w:val="006E3BF7"/>
    <w:rsid w:val="00714D33"/>
    <w:rsid w:val="0072649E"/>
    <w:rsid w:val="00727577"/>
    <w:rsid w:val="00831EA7"/>
    <w:rsid w:val="009C2361"/>
    <w:rsid w:val="00A11F76"/>
    <w:rsid w:val="00A771C6"/>
    <w:rsid w:val="00AB47D1"/>
    <w:rsid w:val="00AF0789"/>
    <w:rsid w:val="00B22E36"/>
    <w:rsid w:val="00BA3167"/>
    <w:rsid w:val="00C15D96"/>
    <w:rsid w:val="00C508A3"/>
    <w:rsid w:val="00DA6633"/>
    <w:rsid w:val="00E00F16"/>
    <w:rsid w:val="00E06B31"/>
    <w:rsid w:val="00E27F0A"/>
    <w:rsid w:val="00E52EDB"/>
    <w:rsid w:val="00E72CF7"/>
    <w:rsid w:val="00E97F1B"/>
    <w:rsid w:val="00EC34EF"/>
    <w:rsid w:val="00F12EA6"/>
    <w:rsid w:val="00F21045"/>
    <w:rsid w:val="00F31222"/>
    <w:rsid w:val="00F41BF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79F"/>
    <w:pPr>
      <w:suppressAutoHyphens/>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23479F"/>
    <w:rPr>
      <w:rFonts w:ascii="Verdana" w:eastAsia="Times New Roman" w:hAnsi="Verdana" w:cs="Times New Roman"/>
    </w:rPr>
  </w:style>
  <w:style w:type="character" w:customStyle="1" w:styleId="WW8Num4z0">
    <w:name w:val="WW8Num4z0"/>
    <w:rsid w:val="0023479F"/>
    <w:rPr>
      <w:rFonts w:ascii="Verdana" w:eastAsia="Calibri" w:hAnsi="Verdana" w:cs="Arial"/>
    </w:rPr>
  </w:style>
  <w:style w:type="character" w:customStyle="1" w:styleId="WW8Num5z0">
    <w:name w:val="WW8Num5z0"/>
    <w:rsid w:val="0023479F"/>
    <w:rPr>
      <w:rFonts w:cs="Times New Roman"/>
    </w:rPr>
  </w:style>
  <w:style w:type="character" w:customStyle="1" w:styleId="WW8Num9z0">
    <w:name w:val="WW8Num9z0"/>
    <w:rsid w:val="0023479F"/>
    <w:rPr>
      <w:rFonts w:cs="Times New Roman"/>
    </w:rPr>
  </w:style>
  <w:style w:type="character" w:customStyle="1" w:styleId="WW8Num17z0">
    <w:name w:val="WW8Num17z0"/>
    <w:rsid w:val="0023479F"/>
    <w:rPr>
      <w:rFonts w:ascii="Verdana" w:eastAsia="Times New Roman" w:hAnsi="Verdana" w:cs="Arial"/>
    </w:rPr>
  </w:style>
  <w:style w:type="character" w:customStyle="1" w:styleId="WW8Num27z0">
    <w:name w:val="WW8Num27z0"/>
    <w:rsid w:val="0023479F"/>
    <w:rPr>
      <w:rFonts w:ascii="Verdana" w:eastAsia="Calibri" w:hAnsi="Verdana" w:cs="Arial"/>
    </w:rPr>
  </w:style>
  <w:style w:type="character" w:customStyle="1" w:styleId="WW8Num27z1">
    <w:name w:val="WW8Num27z1"/>
    <w:rsid w:val="0023479F"/>
    <w:rPr>
      <w:rFonts w:ascii="Verdana" w:eastAsia="Times New Roman" w:hAnsi="Verdana" w:cs="Arial"/>
    </w:rPr>
  </w:style>
  <w:style w:type="character" w:styleId="PageNumber">
    <w:name w:val="page number"/>
    <w:basedOn w:val="DefaultParagraphFont"/>
    <w:rsid w:val="0023479F"/>
  </w:style>
  <w:style w:type="paragraph" w:customStyle="1" w:styleId="Heading">
    <w:name w:val="Heading"/>
    <w:basedOn w:val="Normal"/>
    <w:next w:val="BodyText"/>
    <w:rsid w:val="0023479F"/>
    <w:pPr>
      <w:keepNext/>
      <w:spacing w:before="240" w:after="120"/>
    </w:pPr>
    <w:rPr>
      <w:rFonts w:ascii="Arial" w:eastAsia="Microsoft YaHei" w:hAnsi="Arial" w:cs="Mangal"/>
      <w:sz w:val="28"/>
      <w:szCs w:val="28"/>
    </w:rPr>
  </w:style>
  <w:style w:type="paragraph" w:styleId="BodyText">
    <w:name w:val="Body Text"/>
    <w:basedOn w:val="Normal"/>
    <w:rsid w:val="0023479F"/>
    <w:pPr>
      <w:spacing w:after="120"/>
    </w:pPr>
  </w:style>
  <w:style w:type="paragraph" w:styleId="List">
    <w:name w:val="List"/>
    <w:basedOn w:val="Normal"/>
    <w:rsid w:val="0023479F"/>
    <w:pPr>
      <w:tabs>
        <w:tab w:val="left" w:pos="566"/>
      </w:tabs>
      <w:spacing w:after="120"/>
      <w:ind w:left="283" w:hanging="283"/>
    </w:pPr>
    <w:rPr>
      <w:rFonts w:eastAsia="Arial" w:cs="Mangal"/>
      <w:kern w:val="1"/>
      <w:sz w:val="20"/>
      <w:lang w:bidi="hi-IN"/>
    </w:rPr>
  </w:style>
  <w:style w:type="paragraph" w:styleId="Caption">
    <w:name w:val="caption"/>
    <w:basedOn w:val="Normal"/>
    <w:qFormat/>
    <w:rsid w:val="0023479F"/>
    <w:pPr>
      <w:suppressLineNumbers/>
      <w:spacing w:before="120" w:after="120"/>
    </w:pPr>
    <w:rPr>
      <w:rFonts w:cs="Mangal"/>
      <w:i/>
      <w:iCs/>
    </w:rPr>
  </w:style>
  <w:style w:type="paragraph" w:customStyle="1" w:styleId="Index">
    <w:name w:val="Index"/>
    <w:basedOn w:val="Normal"/>
    <w:rsid w:val="0023479F"/>
    <w:pPr>
      <w:suppressLineNumbers/>
    </w:pPr>
    <w:rPr>
      <w:rFonts w:cs="Mangal"/>
    </w:rPr>
  </w:style>
  <w:style w:type="paragraph" w:styleId="Header">
    <w:name w:val="header"/>
    <w:basedOn w:val="Normal"/>
    <w:rsid w:val="0023479F"/>
    <w:pPr>
      <w:tabs>
        <w:tab w:val="center" w:pos="4320"/>
        <w:tab w:val="right" w:pos="8640"/>
      </w:tabs>
    </w:pPr>
  </w:style>
  <w:style w:type="paragraph" w:styleId="Footer">
    <w:name w:val="footer"/>
    <w:basedOn w:val="Normal"/>
    <w:rsid w:val="0023479F"/>
    <w:pPr>
      <w:tabs>
        <w:tab w:val="center" w:pos="4320"/>
        <w:tab w:val="right" w:pos="8640"/>
      </w:tabs>
    </w:pPr>
  </w:style>
  <w:style w:type="paragraph" w:customStyle="1" w:styleId="equationAlign">
    <w:name w:val="equationAlign"/>
    <w:basedOn w:val="Normal"/>
    <w:rsid w:val="0023479F"/>
    <w:pPr>
      <w:keepLines/>
      <w:spacing w:before="120" w:after="120"/>
    </w:pPr>
    <w:rPr>
      <w:rFonts w:eastAsia="Arial" w:cs="Courier New"/>
      <w:kern w:val="1"/>
      <w:lang w:bidi="hi-IN"/>
    </w:rPr>
  </w:style>
  <w:style w:type="paragraph" w:customStyle="1" w:styleId="Caption1">
    <w:name w:val="Caption1"/>
    <w:basedOn w:val="Normal"/>
    <w:rsid w:val="0023479F"/>
    <w:pPr>
      <w:keepLines/>
      <w:spacing w:before="120" w:after="120"/>
    </w:pPr>
    <w:rPr>
      <w:rFonts w:eastAsia="Arial" w:cs="Courier New"/>
      <w:kern w:val="1"/>
      <w:lang w:bidi="hi-IN"/>
    </w:rPr>
  </w:style>
  <w:style w:type="paragraph" w:styleId="ListParagraph">
    <w:name w:val="List Paragraph"/>
    <w:basedOn w:val="Normal"/>
    <w:uiPriority w:val="34"/>
    <w:qFormat/>
    <w:rsid w:val="0023479F"/>
    <w:pPr>
      <w:spacing w:after="200" w:line="276" w:lineRule="auto"/>
      <w:ind w:left="720"/>
      <w:contextualSpacing/>
    </w:pPr>
    <w:rPr>
      <w:rFonts w:ascii="Calibri" w:eastAsia="Calibri" w:hAnsi="Calibri"/>
      <w:sz w:val="22"/>
      <w:szCs w:val="22"/>
    </w:rPr>
  </w:style>
  <w:style w:type="paragraph" w:customStyle="1" w:styleId="TableContents">
    <w:name w:val="Table Contents"/>
    <w:basedOn w:val="Normal"/>
    <w:rsid w:val="0023479F"/>
    <w:pPr>
      <w:suppressLineNumbers/>
    </w:pPr>
  </w:style>
  <w:style w:type="paragraph" w:customStyle="1" w:styleId="TableHeading">
    <w:name w:val="Table Heading"/>
    <w:basedOn w:val="TableContents"/>
    <w:rsid w:val="0023479F"/>
    <w:pPr>
      <w:jc w:val="center"/>
    </w:pPr>
    <w:rPr>
      <w:b/>
      <w:bCs/>
    </w:rPr>
  </w:style>
  <w:style w:type="paragraph" w:customStyle="1" w:styleId="Framecontents">
    <w:name w:val="Frame contents"/>
    <w:basedOn w:val="BodyText"/>
    <w:rsid w:val="0023479F"/>
  </w:style>
  <w:style w:type="character" w:customStyle="1" w:styleId="Bold">
    <w:name w:val="Bold"/>
    <w:uiPriority w:val="99"/>
    <w:rsid w:val="00101340"/>
    <w:rPr>
      <w:b/>
    </w:rPr>
  </w:style>
  <w:style w:type="paragraph" w:styleId="BalloonText">
    <w:name w:val="Balloon Text"/>
    <w:basedOn w:val="Normal"/>
    <w:link w:val="BalloonTextChar"/>
    <w:uiPriority w:val="99"/>
    <w:semiHidden/>
    <w:unhideWhenUsed/>
    <w:rsid w:val="00F41BF0"/>
    <w:rPr>
      <w:rFonts w:ascii="Tahoma" w:hAnsi="Tahoma" w:cs="Tahoma"/>
      <w:sz w:val="16"/>
      <w:szCs w:val="16"/>
    </w:rPr>
  </w:style>
  <w:style w:type="character" w:customStyle="1" w:styleId="BalloonTextChar">
    <w:name w:val="Balloon Text Char"/>
    <w:basedOn w:val="DefaultParagraphFont"/>
    <w:link w:val="BalloonText"/>
    <w:uiPriority w:val="99"/>
    <w:semiHidden/>
    <w:rsid w:val="00F41BF0"/>
    <w:rPr>
      <w:rFonts w:ascii="Tahoma" w:hAnsi="Tahoma" w:cs="Tahoma"/>
      <w:sz w:val="16"/>
      <w:szCs w:val="16"/>
      <w:lang w:eastAsia="zh-CN"/>
    </w:rPr>
  </w:style>
  <w:style w:type="character" w:customStyle="1" w:styleId="MTConvertedEquation">
    <w:name w:val="MTConvertedEquation"/>
    <w:basedOn w:val="DefaultParagraphFont"/>
    <w:rsid w:val="00E72CF7"/>
    <w:rPr>
      <w:rFonts w:ascii="Arial" w:hAnsi="Arial" w:cs="Arial"/>
    </w:rPr>
  </w:style>
  <w:style w:type="paragraph" w:customStyle="1" w:styleId="MTDisplayEquation">
    <w:name w:val="MTDisplayEquation"/>
    <w:basedOn w:val="Normal"/>
    <w:link w:val="MTDisplayEquationChar"/>
    <w:rsid w:val="00E72CF7"/>
    <w:pPr>
      <w:spacing w:line="360" w:lineRule="auto"/>
      <w:ind w:left="357"/>
      <w:jc w:val="center"/>
    </w:pPr>
  </w:style>
  <w:style w:type="character" w:customStyle="1" w:styleId="MTDisplayEquationChar">
    <w:name w:val="MTDisplayEquation Char"/>
    <w:basedOn w:val="DefaultParagraphFont"/>
    <w:link w:val="MTDisplayEquation"/>
    <w:rsid w:val="00E72CF7"/>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Verdana" w:eastAsia="Times New Roman" w:hAnsi="Verdana" w:cs="Times New Roman"/>
    </w:rPr>
  </w:style>
  <w:style w:type="character" w:customStyle="1" w:styleId="WW8Num4z0">
    <w:name w:val="WW8Num4z0"/>
    <w:rPr>
      <w:rFonts w:ascii="Verdana" w:eastAsia="Calibri" w:hAnsi="Verdana" w:cs="Arial"/>
    </w:rPr>
  </w:style>
  <w:style w:type="character" w:customStyle="1" w:styleId="WW8Num5z0">
    <w:name w:val="WW8Num5z0"/>
    <w:rPr>
      <w:rFonts w:cs="Times New Roman"/>
    </w:rPr>
  </w:style>
  <w:style w:type="character" w:customStyle="1" w:styleId="WW8Num9z0">
    <w:name w:val="WW8Num9z0"/>
    <w:rPr>
      <w:rFonts w:cs="Times New Roman"/>
    </w:rPr>
  </w:style>
  <w:style w:type="character" w:customStyle="1" w:styleId="WW8Num17z0">
    <w:name w:val="WW8Num17z0"/>
    <w:rPr>
      <w:rFonts w:ascii="Verdana" w:eastAsia="Times New Roman" w:hAnsi="Verdana" w:cs="Arial"/>
    </w:rPr>
  </w:style>
  <w:style w:type="character" w:customStyle="1" w:styleId="WW8Num27z0">
    <w:name w:val="WW8Num27z0"/>
    <w:rPr>
      <w:rFonts w:ascii="Verdana" w:eastAsia="Calibri" w:hAnsi="Verdana" w:cs="Arial"/>
    </w:rPr>
  </w:style>
  <w:style w:type="character" w:customStyle="1" w:styleId="WW8Num27z1">
    <w:name w:val="WW8Num27z1"/>
    <w:rPr>
      <w:rFonts w:ascii="Verdana" w:eastAsia="Times New Roman" w:hAnsi="Verdana" w:cs="Arial"/>
    </w:rPr>
  </w:style>
  <w:style w:type="character" w:styleId="PageNumber">
    <w:name w:val="page number"/>
    <w:basedOn w:val="DefaultParagraphFont"/>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Normal"/>
    <w:pPr>
      <w:tabs>
        <w:tab w:val="left" w:pos="566"/>
      </w:tabs>
      <w:spacing w:after="120"/>
      <w:ind w:left="283" w:hanging="283"/>
    </w:pPr>
    <w:rPr>
      <w:rFonts w:eastAsia="Arial" w:cs="Mangal"/>
      <w:kern w:val="1"/>
      <w:sz w:val="20"/>
      <w:lang w:bidi="hi-IN"/>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equationAlign">
    <w:name w:val="equationAlign"/>
    <w:basedOn w:val="Normal"/>
    <w:pPr>
      <w:keepLines/>
      <w:spacing w:before="120" w:after="120"/>
    </w:pPr>
    <w:rPr>
      <w:rFonts w:eastAsia="Arial" w:cs="Courier New"/>
      <w:kern w:val="1"/>
      <w:lang w:bidi="hi-IN"/>
    </w:rPr>
  </w:style>
  <w:style w:type="paragraph" w:customStyle="1" w:styleId="Caption1">
    <w:name w:val="Caption1"/>
    <w:basedOn w:val="Normal"/>
    <w:pPr>
      <w:keepLines/>
      <w:spacing w:before="120" w:after="120"/>
    </w:pPr>
    <w:rPr>
      <w:rFonts w:eastAsia="Arial" w:cs="Courier New"/>
      <w:kern w:val="1"/>
      <w:lang w:bidi="hi-IN"/>
    </w:r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character" w:customStyle="1" w:styleId="Bold">
    <w:name w:val="Bold"/>
    <w:uiPriority w:val="99"/>
    <w:rsid w:val="00101340"/>
    <w:rPr>
      <w:b/>
    </w:rPr>
  </w:style>
  <w:style w:type="paragraph" w:styleId="BalloonText">
    <w:name w:val="Balloon Text"/>
    <w:basedOn w:val="Normal"/>
    <w:link w:val="BalloonTextChar"/>
    <w:uiPriority w:val="99"/>
    <w:semiHidden/>
    <w:unhideWhenUsed/>
    <w:rsid w:val="00F41BF0"/>
    <w:rPr>
      <w:rFonts w:ascii="Tahoma" w:hAnsi="Tahoma" w:cs="Tahoma"/>
      <w:sz w:val="16"/>
      <w:szCs w:val="16"/>
    </w:rPr>
  </w:style>
  <w:style w:type="character" w:customStyle="1" w:styleId="BalloonTextChar">
    <w:name w:val="Balloon Text Char"/>
    <w:basedOn w:val="DefaultParagraphFont"/>
    <w:link w:val="BalloonText"/>
    <w:uiPriority w:val="99"/>
    <w:semiHidden/>
    <w:rsid w:val="00F41BF0"/>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8.wmf"/><Relationship Id="rId42" Type="http://schemas.openxmlformats.org/officeDocument/2006/relationships/oleObject" Target="embeddings/oleObject19.bin"/><Relationship Id="rId63" Type="http://schemas.openxmlformats.org/officeDocument/2006/relationships/image" Target="media/image28.wmf"/><Relationship Id="rId84" Type="http://schemas.openxmlformats.org/officeDocument/2006/relationships/image" Target="media/image38.wmf"/><Relationship Id="rId138" Type="http://schemas.openxmlformats.org/officeDocument/2006/relationships/oleObject" Target="embeddings/oleObject68.bin"/><Relationship Id="rId159" Type="http://schemas.openxmlformats.org/officeDocument/2006/relationships/oleObject" Target="embeddings/oleObject78.bin"/><Relationship Id="rId170" Type="http://schemas.openxmlformats.org/officeDocument/2006/relationships/image" Target="media/image81.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image" Target="media/image109.wmf"/><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oleObject" Target="embeddings/oleObject63.bin"/><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oleObject" Target="embeddings/oleObject47.bin"/><Relationship Id="rId160" Type="http://schemas.openxmlformats.org/officeDocument/2006/relationships/image" Target="media/image76.wmf"/><Relationship Id="rId181" Type="http://schemas.openxmlformats.org/officeDocument/2006/relationships/oleObject" Target="embeddings/oleObject89.bin"/><Relationship Id="rId216" Type="http://schemas.openxmlformats.org/officeDocument/2006/relationships/image" Target="media/image104.wmf"/><Relationship Id="rId22" Type="http://schemas.openxmlformats.org/officeDocument/2006/relationships/oleObject" Target="embeddings/oleObject8.bin"/><Relationship Id="rId43" Type="http://schemas.openxmlformats.org/officeDocument/2006/relationships/image" Target="media/image18.wmf"/><Relationship Id="rId64" Type="http://schemas.openxmlformats.org/officeDocument/2006/relationships/oleObject" Target="embeddings/oleObject30.bin"/><Relationship Id="rId118" Type="http://schemas.openxmlformats.org/officeDocument/2006/relationships/oleObject" Target="embeddings/oleObject58.bin"/><Relationship Id="rId139" Type="http://schemas.openxmlformats.org/officeDocument/2006/relationships/image" Target="media/image65.wmf"/><Relationship Id="rId80" Type="http://schemas.openxmlformats.org/officeDocument/2006/relationships/image" Target="media/image36.wmf"/><Relationship Id="rId85" Type="http://schemas.openxmlformats.org/officeDocument/2006/relationships/oleObject" Target="embeddings/oleObject41.bin"/><Relationship Id="rId150" Type="http://schemas.openxmlformats.org/officeDocument/2006/relationships/image" Target="media/image71.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92" Type="http://schemas.openxmlformats.org/officeDocument/2006/relationships/image" Target="media/image92.wmf"/><Relationship Id="rId197" Type="http://schemas.openxmlformats.org/officeDocument/2006/relationships/oleObject" Target="embeddings/oleObject97.bin"/><Relationship Id="rId206" Type="http://schemas.openxmlformats.org/officeDocument/2006/relationships/image" Target="media/image99.wmf"/><Relationship Id="rId227" Type="http://schemas.openxmlformats.org/officeDocument/2006/relationships/oleObject" Target="embeddings/oleObject112.bin"/><Relationship Id="rId201" Type="http://schemas.openxmlformats.org/officeDocument/2006/relationships/oleObject" Target="embeddings/oleObject99.bin"/><Relationship Id="rId222" Type="http://schemas.openxmlformats.org/officeDocument/2006/relationships/image" Target="media/image107.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3.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image" Target="media/image47.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0.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4.wmf"/><Relationship Id="rId91" Type="http://schemas.openxmlformats.org/officeDocument/2006/relationships/image" Target="media/image41.wmf"/><Relationship Id="rId96" Type="http://schemas.openxmlformats.org/officeDocument/2006/relationships/image" Target="media/image43.wmf"/><Relationship Id="rId140" Type="http://schemas.openxmlformats.org/officeDocument/2006/relationships/oleObject" Target="embeddings/oleObject69.bin"/><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oleObject" Target="embeddings/oleObject92.bin"/><Relationship Id="rId217" Type="http://schemas.openxmlformats.org/officeDocument/2006/relationships/oleObject" Target="embeddings/oleObject107.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2.wmf"/><Relationship Id="rId233" Type="http://schemas.openxmlformats.org/officeDocument/2006/relationships/footer" Target="footer1.xml"/><Relationship Id="rId238" Type="http://schemas.microsoft.com/office/2007/relationships/stylesWithEffects" Target="stylesWithEffects.xml"/><Relationship Id="rId23" Type="http://schemas.openxmlformats.org/officeDocument/2006/relationships/image" Target="media/image9.wmf"/><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6.bin"/><Relationship Id="rId119" Type="http://schemas.openxmlformats.org/officeDocument/2006/relationships/image" Target="media/image55.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29.wmf"/><Relationship Id="rId81" Type="http://schemas.openxmlformats.org/officeDocument/2006/relationships/oleObject" Target="embeddings/oleObject39.bin"/><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3.wmf"/><Relationship Id="rId151" Type="http://schemas.openxmlformats.org/officeDocument/2006/relationships/oleObject" Target="embeddings/oleObject74.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172" Type="http://schemas.openxmlformats.org/officeDocument/2006/relationships/image" Target="media/image82.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223" Type="http://schemas.openxmlformats.org/officeDocument/2006/relationships/oleObject" Target="embeddings/oleObject110.bin"/><Relationship Id="rId228" Type="http://schemas.openxmlformats.org/officeDocument/2006/relationships/image" Target="media/image110.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6.wmf"/><Relationship Id="rId109" Type="http://schemas.openxmlformats.org/officeDocument/2006/relationships/image" Target="media/image50.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oleObject" Target="embeddings/oleObject48.bin"/><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oleObject" Target="embeddings/oleObject45.bin"/><Relationship Id="rId162" Type="http://schemas.openxmlformats.org/officeDocument/2006/relationships/image" Target="media/image77.wmf"/><Relationship Id="rId183" Type="http://schemas.openxmlformats.org/officeDocument/2006/relationships/oleObject" Target="embeddings/oleObject90.bin"/><Relationship Id="rId213" Type="http://schemas.openxmlformats.org/officeDocument/2006/relationships/oleObject" Target="embeddings/oleObject105.bin"/><Relationship Id="rId218" Type="http://schemas.openxmlformats.org/officeDocument/2006/relationships/image" Target="media/image105.wmf"/><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4.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7.bin"/><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image" Target="media/image27.wmf"/><Relationship Id="rId82" Type="http://schemas.openxmlformats.org/officeDocument/2006/relationships/image" Target="media/image37.wmf"/><Relationship Id="rId152" Type="http://schemas.openxmlformats.org/officeDocument/2006/relationships/image" Target="media/image72.wmf"/><Relationship Id="rId173" Type="http://schemas.openxmlformats.org/officeDocument/2006/relationships/oleObject" Target="embeddings/oleObject85.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0.wmf"/><Relationship Id="rId229" Type="http://schemas.openxmlformats.org/officeDocument/2006/relationships/oleObject" Target="embeddings/oleObject113.bin"/><Relationship Id="rId19" Type="http://schemas.openxmlformats.org/officeDocument/2006/relationships/image" Target="media/image7.wmf"/><Relationship Id="rId224" Type="http://schemas.openxmlformats.org/officeDocument/2006/relationships/image" Target="media/image108.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image" Target="media/image45.emf"/><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oleObject" Target="embeddings/oleObject72.bin"/><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oleObject" Target="embeddings/oleObject46.bin"/><Relationship Id="rId98" Type="http://schemas.openxmlformats.org/officeDocument/2006/relationships/image" Target="media/image44.wmf"/><Relationship Id="rId121" Type="http://schemas.openxmlformats.org/officeDocument/2006/relationships/image" Target="media/image56.wmf"/><Relationship Id="rId142" Type="http://schemas.openxmlformats.org/officeDocument/2006/relationships/oleObject" Target="embeddings/oleObject70.bin"/><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settings" Target="setting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theme" Target="theme/theme1.xml"/><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30.wmf"/><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oleObject" Target="embeddings/oleObject65.bin"/><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11.bin"/><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5.wmf"/><Relationship Id="rId106" Type="http://schemas.openxmlformats.org/officeDocument/2006/relationships/oleObject" Target="embeddings/oleObject52.bin"/><Relationship Id="rId127" Type="http://schemas.openxmlformats.org/officeDocument/2006/relationships/image" Target="media/image59.wmf"/><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oleObject" Target="embeddings/oleObject37.bin"/><Relationship Id="rId94" Type="http://schemas.openxmlformats.org/officeDocument/2006/relationships/image" Target="media/image42.wmf"/><Relationship Id="rId99" Type="http://schemas.openxmlformats.org/officeDocument/2006/relationships/oleObject" Target="embeddings/oleObject49.bin"/><Relationship Id="rId101" Type="http://schemas.openxmlformats.org/officeDocument/2006/relationships/image" Target="media/image46.wmf"/><Relationship Id="rId122" Type="http://schemas.openxmlformats.org/officeDocument/2006/relationships/oleObject" Target="embeddings/oleObject60.bin"/><Relationship Id="rId143" Type="http://schemas.openxmlformats.org/officeDocument/2006/relationships/image" Target="media/image67.emf"/><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 Id="rId210" Type="http://schemas.openxmlformats.org/officeDocument/2006/relationships/image" Target="media/image101.wmf"/><Relationship Id="rId215" Type="http://schemas.openxmlformats.org/officeDocument/2006/relationships/oleObject" Target="embeddings/oleObject106.bin"/><Relationship Id="rId26" Type="http://schemas.openxmlformats.org/officeDocument/2006/relationships/oleObject" Target="embeddings/oleObject10.bin"/><Relationship Id="rId231" Type="http://schemas.openxmlformats.org/officeDocument/2006/relationships/oleObject" Target="embeddings/oleObject114.bin"/><Relationship Id="rId47" Type="http://schemas.openxmlformats.org/officeDocument/2006/relationships/image" Target="media/image20.wmf"/><Relationship Id="rId68" Type="http://schemas.openxmlformats.org/officeDocument/2006/relationships/oleObject" Target="embeddings/oleObject32.bin"/><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image" Target="media/image62.wmf"/><Relationship Id="rId154" Type="http://schemas.openxmlformats.org/officeDocument/2006/relationships/image" Target="media/image73.wmf"/><Relationship Id="rId175" Type="http://schemas.openxmlformats.org/officeDocument/2006/relationships/oleObject" Target="embeddings/oleObject86.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oleObject" Target="embeddings/oleObject109.bin"/><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7.wmf"/><Relationship Id="rId144" Type="http://schemas.openxmlformats.org/officeDocument/2006/relationships/image" Target="media/image68.wmf"/><Relationship Id="rId90" Type="http://schemas.openxmlformats.org/officeDocument/2006/relationships/oleObject" Target="embeddings/oleObject44.bin"/><Relationship Id="rId165" Type="http://schemas.openxmlformats.org/officeDocument/2006/relationships/oleObject" Target="embeddings/oleObject81.bin"/><Relationship Id="rId186" Type="http://schemas.openxmlformats.org/officeDocument/2006/relationships/image" Target="media/image89.wmf"/><Relationship Id="rId211" Type="http://schemas.openxmlformats.org/officeDocument/2006/relationships/oleObject" Target="embeddings/oleObject104.bin"/><Relationship Id="rId232" Type="http://schemas.openxmlformats.org/officeDocument/2006/relationships/header" Target="header1.xml"/><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image" Target="media/image52.wmf"/><Relationship Id="rId134" Type="http://schemas.openxmlformats.org/officeDocument/2006/relationships/oleObject" Target="embeddings/oleObject6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Junior Sophisters Monetary and Welfare Economics</vt:lpstr>
    </vt:vector>
  </TitlesOfParts>
  <Company>Microsoft</Company>
  <LinksUpToDate>false</LinksUpToDate>
  <CharactersWithSpaces>14175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Junior Sophisters Monetary and Welfare Economics</dc:title>
  <dc:creator>Antoin E. Murphy</dc:creator>
  <cp:lastModifiedBy>curranmi</cp:lastModifiedBy>
  <cp:revision>3</cp:revision>
  <cp:lastPrinted>2013-03-11T09:15:00Z</cp:lastPrinted>
  <dcterms:created xsi:type="dcterms:W3CDTF">2013-03-19T15:16:00Z</dcterms:created>
  <dcterms:modified xsi:type="dcterms:W3CDTF">2013-03-19T15:21:00Z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